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27B" w:rsidRDefault="00CC4B4F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4B4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70345" cy="10186473"/>
            <wp:effectExtent l="0" t="0" r="190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1018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357" w:rsidRPr="00957264" w:rsidRDefault="00F96357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9635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9922" w:type="dxa"/>
        <w:tblInd w:w="421" w:type="dxa"/>
        <w:tblLook w:val="04A0" w:firstRow="1" w:lastRow="0" w:firstColumn="1" w:lastColumn="0" w:noHBand="0" w:noVBand="1"/>
      </w:tblPr>
      <w:tblGrid>
        <w:gridCol w:w="708"/>
        <w:gridCol w:w="4111"/>
        <w:gridCol w:w="5103"/>
      </w:tblGrid>
      <w:tr w:rsidR="00F96357" w:rsidRPr="00F96357" w:rsidTr="00B2798D">
        <w:tc>
          <w:tcPr>
            <w:tcW w:w="708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Агрызского</w:t>
            </w:r>
            <w:proofErr w:type="spellEnd"/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F96357" w:rsidRPr="00F96357" w:rsidTr="00B2798D">
        <w:tc>
          <w:tcPr>
            <w:tcW w:w="708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103" w:type="dxa"/>
          </w:tcPr>
          <w:p w:rsid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</w:t>
            </w:r>
          </w:p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96357"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Хочу всё знать</w:t>
            </w:r>
            <w:r w:rsidR="003675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CC4B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F96357" w:rsidRPr="00F96357" w:rsidTr="00B2798D">
        <w:tc>
          <w:tcPr>
            <w:tcW w:w="708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103" w:type="dxa"/>
          </w:tcPr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F96357" w:rsidRPr="00F96357" w:rsidTr="00B2798D">
        <w:tc>
          <w:tcPr>
            <w:tcW w:w="708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5103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B2798D">
        <w:tc>
          <w:tcPr>
            <w:tcW w:w="708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103" w:type="dxa"/>
          </w:tcPr>
          <w:p w:rsidR="00F96357" w:rsidRPr="0049366E" w:rsidRDefault="0049366E" w:rsidP="00493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Нуриева Наталья Васильевна, педагог дополнительного о</w:t>
            </w:r>
            <w:r w:rsidR="00F96357"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бразования</w:t>
            </w:r>
          </w:p>
        </w:tc>
      </w:tr>
      <w:tr w:rsidR="00F96357" w:rsidRPr="00F96357" w:rsidTr="00B2798D">
        <w:tc>
          <w:tcPr>
            <w:tcW w:w="708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4111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5103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96357" w:rsidRPr="00F96357" w:rsidTr="00B2798D">
        <w:tc>
          <w:tcPr>
            <w:tcW w:w="708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4111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5103" w:type="dxa"/>
          </w:tcPr>
          <w:p w:rsidR="00F96357" w:rsidRPr="00F96357" w:rsidRDefault="00D0399B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F96357" w:rsidRPr="00F96357" w:rsidTr="00B2798D">
        <w:tc>
          <w:tcPr>
            <w:tcW w:w="708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4111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5103" w:type="dxa"/>
          </w:tcPr>
          <w:p w:rsidR="00F96357" w:rsidRPr="00F96357" w:rsidRDefault="00D0399B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7-11 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</w:tr>
      <w:tr w:rsidR="00F96357" w:rsidRPr="00F96357" w:rsidTr="00B2798D">
        <w:tc>
          <w:tcPr>
            <w:tcW w:w="708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49366E" w:rsidRDefault="0049366E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9366E" w:rsidRDefault="0049366E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103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F96357" w:rsidRPr="00F96357" w:rsidRDefault="00F96357" w:rsidP="00BF508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B2798D">
        <w:tc>
          <w:tcPr>
            <w:tcW w:w="708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103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B2798D">
        <w:tc>
          <w:tcPr>
            <w:tcW w:w="708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103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Базовый уровень </w:t>
            </w:r>
          </w:p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B2798D">
        <w:tc>
          <w:tcPr>
            <w:tcW w:w="708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103" w:type="dxa"/>
          </w:tcPr>
          <w:p w:rsidR="00F96357" w:rsidRPr="00F96357" w:rsidRDefault="00F23108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 работа, самостоятельная работа.</w:t>
            </w:r>
          </w:p>
        </w:tc>
      </w:tr>
      <w:tr w:rsidR="00F96357" w:rsidRPr="00F96357" w:rsidTr="00B2798D">
        <w:tc>
          <w:tcPr>
            <w:tcW w:w="708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мониторинга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5103" w:type="dxa"/>
          </w:tcPr>
          <w:p w:rsidR="00F96357" w:rsidRDefault="00F23108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 </w:t>
            </w:r>
          </w:p>
          <w:p w:rsidR="00F23108" w:rsidRPr="00F96357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(промежуточная</w:t>
            </w:r>
            <w:r w:rsid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аттестация, аттестация по завершению дополнительной общеобразовательной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общеразвивающей программы</w:t>
            </w:r>
            <w:r w:rsid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F96357" w:rsidRPr="00F96357" w:rsidTr="00B2798D">
        <w:tc>
          <w:tcPr>
            <w:tcW w:w="708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103" w:type="dxa"/>
          </w:tcPr>
          <w:p w:rsidR="00F96357" w:rsidRPr="0049366E" w:rsidRDefault="0049366E" w:rsidP="0049366E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49366E">
              <w:rPr>
                <w:sz w:val="24"/>
                <w:szCs w:val="24"/>
                <w:lang w:val="ru-RU"/>
              </w:rPr>
              <w:t xml:space="preserve">Программа реализуется первый год; выставки личных достижений учащихся, результаты участия детей на </w:t>
            </w:r>
            <w:r w:rsidRPr="0049366E">
              <w:rPr>
                <w:rFonts w:eastAsia="Calibri"/>
                <w:sz w:val="24"/>
                <w:szCs w:val="24"/>
                <w:lang w:val="ru-RU"/>
              </w:rPr>
              <w:t>конкурсах различного уровня</w:t>
            </w:r>
          </w:p>
        </w:tc>
      </w:tr>
      <w:tr w:rsidR="00F96357" w:rsidRPr="00F96357" w:rsidTr="00B2798D">
        <w:tc>
          <w:tcPr>
            <w:tcW w:w="708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103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B2798D">
        <w:tc>
          <w:tcPr>
            <w:tcW w:w="708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E07DC" w:rsidRPr="001E07DC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96357" w:rsidRDefault="00F96357"/>
    <w:p w:rsidR="00CB3CCB" w:rsidRDefault="00CB3CCB"/>
    <w:p w:rsidR="00CB3CCB" w:rsidRDefault="00CB3CCB"/>
    <w:p w:rsidR="00CB3CCB" w:rsidRDefault="00CB3CCB"/>
    <w:p w:rsidR="00B2798D" w:rsidRDefault="00B2798D"/>
    <w:p w:rsidR="00F96357" w:rsidRPr="00F96357" w:rsidRDefault="00F96357" w:rsidP="00493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lastRenderedPageBreak/>
        <w:t>Оглавление</w:t>
      </w:r>
    </w:p>
    <w:p w:rsidR="00F96357" w:rsidRPr="00F96357" w:rsidRDefault="00F96357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7371"/>
        <w:gridCol w:w="1701"/>
      </w:tblGrid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2A73BD" w:rsidRPr="00BE7995" w:rsidRDefault="002A73BD" w:rsidP="002D487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371" w:type="dxa"/>
          </w:tcPr>
          <w:p w:rsidR="002A73BD" w:rsidRPr="00BE7995" w:rsidRDefault="002A73BD" w:rsidP="002D487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701" w:type="dxa"/>
          </w:tcPr>
          <w:p w:rsidR="002A73BD" w:rsidRPr="00BE799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2A73BD" w:rsidRPr="000169D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701" w:type="dxa"/>
          </w:tcPr>
          <w:p w:rsidR="002A73BD" w:rsidRPr="000169D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2A73BD" w:rsidRPr="000169D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701" w:type="dxa"/>
          </w:tcPr>
          <w:p w:rsidR="002A73BD" w:rsidRPr="000169D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371" w:type="dxa"/>
          </w:tcPr>
          <w:p w:rsidR="002A73BD" w:rsidRPr="00BE799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701" w:type="dxa"/>
          </w:tcPr>
          <w:p w:rsidR="002A73BD" w:rsidRPr="00836135" w:rsidRDefault="00AD747E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4-8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371" w:type="dxa"/>
          </w:tcPr>
          <w:p w:rsidR="002A73BD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701" w:type="dxa"/>
          </w:tcPr>
          <w:p w:rsidR="002A73BD" w:rsidRDefault="00AD747E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71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701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2A73BD" w:rsidRPr="00BE7995" w:rsidTr="00B2798D">
        <w:trPr>
          <w:trHeight w:val="299"/>
        </w:trPr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371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701" w:type="dxa"/>
          </w:tcPr>
          <w:p w:rsidR="002A73BD" w:rsidRPr="00BE7995" w:rsidRDefault="00AD747E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371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2A73BD" w:rsidRPr="00BE7995" w:rsidRDefault="00AD747E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11-12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371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2A73BD" w:rsidRPr="00BE7995" w:rsidRDefault="00AD747E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371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2A73BD" w:rsidRPr="00BE7995" w:rsidRDefault="00AD747E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12-</w:t>
            </w:r>
            <w:r w:rsidR="009774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371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2A73BD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13-14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371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2A73BD" w:rsidRPr="008042FF" w:rsidRDefault="00AD747E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14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371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2A73BD" w:rsidRDefault="00AD747E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14-</w:t>
            </w:r>
            <w:r w:rsidR="009774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371" w:type="dxa"/>
          </w:tcPr>
          <w:p w:rsidR="002A73BD" w:rsidRPr="00A2446C" w:rsidRDefault="002A73BD" w:rsidP="002D487C">
            <w:pPr>
              <w:tabs>
                <w:tab w:val="left" w:pos="978"/>
              </w:tabs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A2446C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701" w:type="dxa"/>
          </w:tcPr>
          <w:p w:rsidR="002A73BD" w:rsidRPr="008042FF" w:rsidRDefault="00AF7ADB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371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701" w:type="dxa"/>
          </w:tcPr>
          <w:p w:rsidR="002A73BD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17-18</w:t>
            </w:r>
          </w:p>
        </w:tc>
      </w:tr>
      <w:tr w:rsidR="002A73BD" w:rsidRPr="00BE7995" w:rsidTr="00B2798D">
        <w:tc>
          <w:tcPr>
            <w:tcW w:w="709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371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</w:t>
            </w:r>
            <w:r w:rsidR="00E5101C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общеразвивающей программы, 2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2A73BD" w:rsidRPr="008042FF" w:rsidRDefault="00AF7ADB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19-34</w:t>
            </w:r>
          </w:p>
        </w:tc>
      </w:tr>
    </w:tbl>
    <w:p w:rsidR="00F96357" w:rsidRDefault="00F96357"/>
    <w:p w:rsidR="00F96357" w:rsidRDefault="00F96357"/>
    <w:p w:rsidR="00F96357" w:rsidRDefault="00F96357"/>
    <w:p w:rsidR="00BA137A" w:rsidRDefault="00BA137A"/>
    <w:p w:rsidR="00BA137A" w:rsidRDefault="00BA137A"/>
    <w:p w:rsidR="00CB3CCB" w:rsidRDefault="00CB3CCB"/>
    <w:p w:rsidR="00CB3CCB" w:rsidRDefault="00CB3CCB"/>
    <w:p w:rsidR="00CB3CCB" w:rsidRDefault="00CB3CCB"/>
    <w:p w:rsidR="00CB3CCB" w:rsidRDefault="00CB3CCB"/>
    <w:p w:rsidR="00CB3CCB" w:rsidRDefault="00CB3CCB"/>
    <w:p w:rsidR="00CB3CCB" w:rsidRDefault="00CB3CCB"/>
    <w:p w:rsidR="0049366E" w:rsidRDefault="0049366E"/>
    <w:p w:rsidR="002A73BD" w:rsidRDefault="002A73BD"/>
    <w:p w:rsidR="002A73BD" w:rsidRDefault="002A73BD"/>
    <w:p w:rsidR="00B2798D" w:rsidRDefault="00B2798D"/>
    <w:p w:rsidR="00BF508F" w:rsidRDefault="00BF508F"/>
    <w:p w:rsidR="00F96357" w:rsidRDefault="00F96357" w:rsidP="002254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25471" w:rsidRPr="00DA10BD" w:rsidRDefault="00225471" w:rsidP="002254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A10B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Нормативные документы: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об образовании в Российской Федерации от 29 декабря 2012 года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273-ФЗ </w:t>
      </w:r>
      <w:r w:rsidRPr="00FD419C">
        <w:rPr>
          <w:rFonts w:ascii="Times New Roman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«Молодежь и дети» (Указ президента России от 7 мая 2024 года № 309 «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Онациональных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наперспективу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2036 года»).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467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Приказ Министерства просвещения РФ от 27 июля 2022 г.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Постановление Правительства Российской Федерации от 11.10.2023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Cs/>
          <w:color w:val="1B1B1B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Письмо Министерства просвещения РФ от 7 мая 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России от 29.09.2023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225471" w:rsidRPr="00FD419C" w:rsidRDefault="00225471" w:rsidP="00225471">
      <w:pPr>
        <w:pStyle w:val="a4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lastRenderedPageBreak/>
        <w:t>Письмо Министерства образования и науки Республики Татарстан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FC3C15" w:rsidRPr="00225471" w:rsidRDefault="00225471" w:rsidP="00225471">
      <w:pPr>
        <w:pStyle w:val="a4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Cs w:val="24"/>
        </w:rPr>
        <w:t xml:space="preserve">          </w:t>
      </w:r>
      <w:proofErr w:type="gram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 общеобразовательная</w:t>
      </w:r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общеразвивающая программа  «Хочу всё знать» предназначена для работы с детьми 7-11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18E0" w:rsidRPr="004818E0" w:rsidRDefault="004818E0" w:rsidP="003B017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b/>
          <w:bCs/>
          <w:i/>
          <w:iCs/>
          <w:sz w:val="24"/>
          <w:szCs w:val="24"/>
        </w:rPr>
        <w:t>Актуальность</w:t>
      </w:r>
      <w:r w:rsidRPr="004818E0">
        <w:rPr>
          <w:rFonts w:ascii="Times New Roman" w:hAnsi="Times New Roman"/>
          <w:sz w:val="24"/>
          <w:szCs w:val="24"/>
        </w:rPr>
        <w:t> программы</w:t>
      </w:r>
      <w:r w:rsidRPr="004818E0">
        <w:rPr>
          <w:rStyle w:val="c11"/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4818E0">
        <w:rPr>
          <w:rStyle w:val="c1"/>
          <w:rFonts w:ascii="Times New Roman" w:hAnsi="Times New Roman"/>
          <w:sz w:val="24"/>
          <w:szCs w:val="24"/>
          <w:shd w:val="clear" w:color="auto" w:fill="FFFFFF"/>
        </w:rPr>
        <w:t>обусловлена потребностями современного общества и образовательным заказом государства в области естественнонаучного образования. На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обучающихся, но и предоставить им широкую возможность самореализации в различных учебных, ролевых, интеллектуальных играх, конкурсах исследовательских работ и проектной деятельности эколого-биологической направленности.</w:t>
      </w:r>
    </w:p>
    <w:p w:rsidR="004818E0" w:rsidRPr="003B0174" w:rsidRDefault="00F96357" w:rsidP="003B0174">
      <w:pPr>
        <w:spacing w:after="0" w:line="240" w:lineRule="auto"/>
        <w:ind w:firstLine="709"/>
        <w:jc w:val="both"/>
        <w:rPr>
          <w:rStyle w:val="c47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:rsidR="004818E0" w:rsidRPr="0049366E" w:rsidRDefault="004818E0" w:rsidP="004818E0">
      <w:pPr>
        <w:pStyle w:val="c91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47"/>
          <w:b/>
          <w:bCs/>
          <w:color w:val="231F20"/>
        </w:rPr>
        <w:t xml:space="preserve">Отличительными особенностями </w:t>
      </w:r>
      <w:proofErr w:type="gramStart"/>
      <w:r w:rsidRPr="0049366E">
        <w:rPr>
          <w:rStyle w:val="c47"/>
          <w:b/>
          <w:bCs/>
          <w:color w:val="231F20"/>
        </w:rPr>
        <w:t>программы  являются</w:t>
      </w:r>
      <w:proofErr w:type="gramEnd"/>
      <w:r w:rsidRPr="0049366E">
        <w:rPr>
          <w:rStyle w:val="c47"/>
          <w:b/>
          <w:bCs/>
          <w:color w:val="231F20"/>
        </w:rPr>
        <w:t>: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231F20"/>
        </w:rPr>
        <w:t xml:space="preserve">1.Определение видов    организации деятельности учащихся, </w:t>
      </w:r>
      <w:proofErr w:type="gramStart"/>
      <w:r w:rsidRPr="0049366E">
        <w:rPr>
          <w:rStyle w:val="c2"/>
          <w:color w:val="231F20"/>
        </w:rPr>
        <w:t>направленных  на</w:t>
      </w:r>
      <w:proofErr w:type="gramEnd"/>
      <w:r w:rsidRPr="0049366E">
        <w:rPr>
          <w:rStyle w:val="c2"/>
          <w:color w:val="231F20"/>
        </w:rPr>
        <w:t xml:space="preserve"> достижение  </w:t>
      </w:r>
      <w:r w:rsidRPr="0049366E">
        <w:rPr>
          <w:rStyle w:val="c17"/>
          <w:bCs/>
          <w:color w:val="000000"/>
        </w:rPr>
        <w:t xml:space="preserve">личностных, </w:t>
      </w:r>
      <w:proofErr w:type="spellStart"/>
      <w:r w:rsidRPr="0049366E">
        <w:rPr>
          <w:rStyle w:val="c17"/>
          <w:bCs/>
          <w:color w:val="000000"/>
        </w:rPr>
        <w:t>метапредметных</w:t>
      </w:r>
      <w:proofErr w:type="spellEnd"/>
      <w:r w:rsidRPr="0049366E">
        <w:rPr>
          <w:rStyle w:val="c17"/>
          <w:bCs/>
          <w:color w:val="000000"/>
        </w:rPr>
        <w:t xml:space="preserve"> и предметных результатов</w:t>
      </w:r>
      <w:r w:rsidRPr="0049366E">
        <w:rPr>
          <w:rStyle w:val="c2"/>
          <w:color w:val="000000"/>
        </w:rPr>
        <w:t> освоения учебного курса.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 xml:space="preserve">2. В основу реализации программы </w:t>
      </w:r>
      <w:proofErr w:type="gramStart"/>
      <w:r w:rsidRPr="0049366E">
        <w:rPr>
          <w:rStyle w:val="c2"/>
          <w:color w:val="000000"/>
        </w:rPr>
        <w:t>положены  </w:t>
      </w:r>
      <w:r w:rsidRPr="0049366E">
        <w:rPr>
          <w:rStyle w:val="c17"/>
          <w:bCs/>
          <w:color w:val="000000"/>
        </w:rPr>
        <w:t>ценностные</w:t>
      </w:r>
      <w:proofErr w:type="gramEnd"/>
      <w:r w:rsidRPr="0049366E">
        <w:rPr>
          <w:rStyle w:val="c17"/>
          <w:bCs/>
          <w:color w:val="000000"/>
        </w:rPr>
        <w:t xml:space="preserve"> ориентиры и  воспитательные результаты.</w:t>
      </w:r>
      <w:r w:rsidRPr="0049366E">
        <w:rPr>
          <w:rStyle w:val="c2"/>
          <w:color w:val="000000"/>
        </w:rPr>
        <w:t> 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 xml:space="preserve">3.Ценностные ориентации организации </w:t>
      </w:r>
      <w:proofErr w:type="gramStart"/>
      <w:r w:rsidRPr="0049366E">
        <w:rPr>
          <w:rStyle w:val="c2"/>
          <w:color w:val="000000"/>
        </w:rPr>
        <w:t>деятельности  предполагают</w:t>
      </w:r>
      <w:proofErr w:type="gramEnd"/>
      <w:r w:rsidRPr="0049366E">
        <w:rPr>
          <w:rStyle w:val="c2"/>
          <w:color w:val="000000"/>
        </w:rPr>
        <w:t> </w:t>
      </w:r>
      <w:r w:rsidRPr="0049366E">
        <w:rPr>
          <w:rStyle w:val="c17"/>
          <w:bCs/>
          <w:color w:val="000000"/>
        </w:rPr>
        <w:t>уровневую оценк</w:t>
      </w:r>
      <w:r w:rsidRPr="0049366E">
        <w:rPr>
          <w:rStyle w:val="c2"/>
          <w:color w:val="000000"/>
        </w:rPr>
        <w:t>у в достижении планируемых результатов.  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 xml:space="preserve">4.Достижения планируемых результатов </w:t>
      </w:r>
      <w:proofErr w:type="gramStart"/>
      <w:r w:rsidRPr="0049366E">
        <w:rPr>
          <w:rStyle w:val="c2"/>
          <w:color w:val="000000"/>
        </w:rPr>
        <w:t>отслеживаются  в</w:t>
      </w:r>
      <w:proofErr w:type="gramEnd"/>
      <w:r w:rsidRPr="0049366E">
        <w:rPr>
          <w:rStyle w:val="c2"/>
          <w:color w:val="000000"/>
        </w:rPr>
        <w:t xml:space="preserve"> рамках внутренней системы оценки: педагогом,  родителями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49366E">
        <w:rPr>
          <w:rStyle w:val="c2"/>
          <w:color w:val="000000"/>
        </w:rPr>
        <w:t xml:space="preserve">5. При планировании содержания </w:t>
      </w:r>
      <w:proofErr w:type="gramStart"/>
      <w:r w:rsidRPr="0049366E">
        <w:rPr>
          <w:rStyle w:val="c2"/>
          <w:color w:val="000000"/>
        </w:rPr>
        <w:t>занятий  прописаны</w:t>
      </w:r>
      <w:proofErr w:type="gramEnd"/>
      <w:r w:rsidRPr="0049366E">
        <w:rPr>
          <w:rStyle w:val="c2"/>
          <w:color w:val="000000"/>
        </w:rPr>
        <w:t xml:space="preserve"> виды познавательной деятельности учащихся по каждой теме.</w:t>
      </w:r>
    </w:p>
    <w:p w:rsidR="004818E0" w:rsidRPr="004818E0" w:rsidRDefault="00F96357" w:rsidP="003B0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366E">
        <w:rPr>
          <w:b/>
          <w:i/>
        </w:rPr>
        <w:t>Цели программы: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 интеллектуальных умений на материале, дополняющем школьную программу, с формированием навыков саморазвития;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:rsidR="004818E0" w:rsidRPr="0049366E" w:rsidRDefault="004818E0" w:rsidP="004818E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программы:</w:t>
      </w:r>
    </w:p>
    <w:p w:rsidR="004818E0" w:rsidRPr="0049366E" w:rsidRDefault="004818E0" w:rsidP="003B0174">
      <w:pPr>
        <w:numPr>
          <w:ilvl w:val="0"/>
          <w:numId w:val="3"/>
        </w:numPr>
        <w:spacing w:after="0" w:line="240" w:lineRule="auto"/>
        <w:ind w:hanging="57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:rsidR="004818E0" w:rsidRPr="0049366E" w:rsidRDefault="004818E0" w:rsidP="003B0174">
      <w:pPr>
        <w:numPr>
          <w:ilvl w:val="0"/>
          <w:numId w:val="3"/>
        </w:numPr>
        <w:spacing w:after="0" w:line="240" w:lineRule="auto"/>
        <w:ind w:hanging="57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 </w:t>
      </w:r>
      <w:proofErr w:type="spell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активно использовать знания,  полученные при изучении одного предмета в другом;</w:t>
      </w:r>
    </w:p>
    <w:p w:rsidR="004818E0" w:rsidRPr="0049366E" w:rsidRDefault="004818E0" w:rsidP="003B0174">
      <w:pPr>
        <w:numPr>
          <w:ilvl w:val="0"/>
          <w:numId w:val="3"/>
        </w:numPr>
        <w:spacing w:after="0" w:line="240" w:lineRule="auto"/>
        <w:ind w:hanging="57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:rsidR="004818E0" w:rsidRPr="0049366E" w:rsidRDefault="004818E0" w:rsidP="003B0174">
      <w:pPr>
        <w:numPr>
          <w:ilvl w:val="0"/>
          <w:numId w:val="3"/>
        </w:numPr>
        <w:spacing w:after="0" w:line="240" w:lineRule="auto"/>
        <w:ind w:hanging="57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коммуникативную</w:t>
      </w:r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культуру, внимание и уважение к своим товарищам, терпимость к чужому мнению;</w:t>
      </w:r>
    </w:p>
    <w:p w:rsidR="004818E0" w:rsidRPr="0049366E" w:rsidRDefault="004818E0" w:rsidP="003B0174">
      <w:pPr>
        <w:numPr>
          <w:ilvl w:val="0"/>
          <w:numId w:val="3"/>
        </w:numPr>
        <w:spacing w:after="0" w:line="240" w:lineRule="auto"/>
        <w:ind w:hanging="57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Раскрывать творческие способности детей;</w:t>
      </w:r>
    </w:p>
    <w:p w:rsidR="004818E0" w:rsidRPr="0049366E" w:rsidRDefault="004818E0" w:rsidP="003B0174">
      <w:pPr>
        <w:numPr>
          <w:ilvl w:val="0"/>
          <w:numId w:val="3"/>
        </w:numPr>
        <w:spacing w:after="0" w:line="240" w:lineRule="auto"/>
        <w:ind w:hanging="57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интерес</w:t>
      </w:r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познавательной деятельности. 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Реализация целей и задач определяется формулой: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93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ПОЗНАНИЕ  +</w:t>
      </w:r>
      <w:proofErr w:type="gramEnd"/>
      <w:r w:rsidRPr="00493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УВЛЕЧЕНИЕ   +   САМОВЫРАЖЕНИЕ  +  ОБЩЕНИЕ  +    РАЗВЛЕЧЕНИЕ  =  ИНТЕЛЛЕКТ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Технологии, методики: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 организации</w:t>
      </w:r>
      <w:proofErr w:type="gramEnd"/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занятий: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4818E0" w:rsidRDefault="004818E0" w:rsidP="003B01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49366E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</w:p>
    <w:p w:rsidR="004818E0" w:rsidRDefault="004818E0" w:rsidP="00A36EDD">
      <w:pPr>
        <w:pStyle w:val="ab"/>
        <w:spacing w:before="0" w:beforeAutospacing="0" w:after="0" w:afterAutospacing="0"/>
        <w:rPr>
          <w:shd w:val="clear" w:color="auto" w:fill="FFFFFF"/>
        </w:rPr>
      </w:pPr>
      <w:r>
        <w:rPr>
          <w:b/>
          <w:shd w:val="clear" w:color="auto" w:fill="FFFFFF"/>
        </w:rPr>
        <w:t>Адресат программы</w:t>
      </w:r>
      <w:r>
        <w:rPr>
          <w:shd w:val="clear" w:color="auto" w:fill="FFFFFF"/>
        </w:rPr>
        <w:t>.</w:t>
      </w:r>
    </w:p>
    <w:p w:rsidR="004818E0" w:rsidRDefault="004818E0" w:rsidP="00A36EDD">
      <w:pPr>
        <w:pStyle w:val="ab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Данная программа предназначена к реализации для обучающихся в возрасте </w:t>
      </w:r>
    </w:p>
    <w:p w:rsidR="004818E0" w:rsidRDefault="004818E0" w:rsidP="003B0174">
      <w:pPr>
        <w:pStyle w:val="ab"/>
        <w:spacing w:before="0" w:beforeAutospacing="0" w:after="0" w:afterAutospacing="0"/>
        <w:jc w:val="both"/>
        <w:rPr>
          <w:color w:val="464646"/>
        </w:rPr>
      </w:pPr>
      <w:r>
        <w:rPr>
          <w:shd w:val="clear" w:color="auto" w:fill="FFFFFF"/>
        </w:rPr>
        <w:t>7-11 лет.</w:t>
      </w:r>
      <w:r>
        <w:rPr>
          <w:i/>
          <w:iCs/>
          <w:color w:val="464646"/>
          <w:shd w:val="clear" w:color="auto" w:fill="F9FAFA"/>
        </w:rPr>
        <w:t xml:space="preserve"> </w:t>
      </w:r>
      <w:r>
        <w:t>Работа</w:t>
      </w:r>
      <w:r w:rsidR="00D63100">
        <w:t xml:space="preserve"> в объединении «Хочу все знать</w:t>
      </w:r>
      <w:r>
        <w:t xml:space="preserve">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>
        <w:rPr>
          <w:iCs/>
          <w:shd w:val="clear" w:color="auto" w:fill="F9FAFA"/>
        </w:rPr>
        <w:t>Набор</w:t>
      </w:r>
      <w:r>
        <w:rPr>
          <w:shd w:val="clear" w:color="auto" w:fill="F9FAFA"/>
        </w:rPr>
        <w:t> </w:t>
      </w:r>
      <w:r>
        <w:t>производится на добровольной основе по интересам и способностям</w:t>
      </w:r>
      <w:r>
        <w:rPr>
          <w:shd w:val="clear" w:color="auto" w:fill="F9FAFA"/>
        </w:rPr>
        <w:t>.</w:t>
      </w:r>
    </w:p>
    <w:p w:rsidR="004818E0" w:rsidRDefault="00B2798D" w:rsidP="003B0174">
      <w:pPr>
        <w:pStyle w:val="c48"/>
        <w:shd w:val="clear" w:color="auto" w:fill="FFFFFF"/>
        <w:spacing w:before="0" w:beforeAutospacing="0" w:after="0" w:afterAutospacing="0"/>
        <w:ind w:left="-567" w:firstLine="283"/>
        <w:jc w:val="both"/>
        <w:rPr>
          <w:b/>
        </w:rPr>
      </w:pPr>
      <w:r>
        <w:rPr>
          <w:b/>
        </w:rPr>
        <w:t xml:space="preserve">     </w:t>
      </w:r>
      <w:r w:rsidR="004818E0">
        <w:rPr>
          <w:b/>
        </w:rPr>
        <w:t>Объем программы</w:t>
      </w:r>
    </w:p>
    <w:p w:rsidR="004818E0" w:rsidRDefault="004818E0" w:rsidP="003B0174">
      <w:pPr>
        <w:pStyle w:val="c72"/>
        <w:shd w:val="clear" w:color="auto" w:fill="FFFFFF"/>
        <w:spacing w:before="0" w:beforeAutospacing="0" w:after="0" w:afterAutospacing="0"/>
        <w:ind w:firstLine="283"/>
        <w:rPr>
          <w:rStyle w:val="c1"/>
        </w:rPr>
      </w:pPr>
      <w:r>
        <w:rPr>
          <w:rStyle w:val="c1"/>
        </w:rPr>
        <w:t xml:space="preserve">       Общий объём учебного времени первого года обучения составляет - 144 часа, в неделю 2 раза по 2 академических часа. Второго и последующих годов обучения – 216 часов, в неделю по 3 раза по 2 академических часа. Продолжительность академического часа - 40 минут. </w:t>
      </w:r>
    </w:p>
    <w:p w:rsidR="004818E0" w:rsidRPr="004818E0" w:rsidRDefault="004818E0" w:rsidP="004818E0">
      <w:pPr>
        <w:pStyle w:val="c28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49366E">
        <w:t> </w:t>
      </w:r>
      <w:r w:rsidRPr="004818E0">
        <w:rPr>
          <w:b/>
          <w:bCs/>
          <w:i/>
          <w:iCs/>
          <w:color w:val="000000"/>
        </w:rPr>
        <w:t xml:space="preserve">Формы </w:t>
      </w:r>
      <w:r>
        <w:rPr>
          <w:b/>
          <w:bCs/>
          <w:i/>
          <w:iCs/>
          <w:color w:val="000000"/>
        </w:rPr>
        <w:t xml:space="preserve">организации образовательного процесса и </w:t>
      </w:r>
      <w:proofErr w:type="gramStart"/>
      <w:r>
        <w:rPr>
          <w:b/>
          <w:bCs/>
          <w:i/>
          <w:iCs/>
          <w:color w:val="000000"/>
        </w:rPr>
        <w:t xml:space="preserve">виды </w:t>
      </w:r>
      <w:r w:rsidRPr="004818E0">
        <w:rPr>
          <w:b/>
          <w:bCs/>
          <w:i/>
          <w:iCs/>
          <w:color w:val="000000"/>
        </w:rPr>
        <w:t xml:space="preserve"> занятий</w:t>
      </w:r>
      <w:proofErr w:type="gramEnd"/>
      <w:r w:rsidRPr="004818E0">
        <w:rPr>
          <w:b/>
          <w:bCs/>
          <w:color w:val="000000"/>
        </w:rPr>
        <w:t>: 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 (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Совместно-распределенная учебная деятельность (включенность </w:t>
      </w:r>
      <w:proofErr w:type="gram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 учебные</w:t>
      </w:r>
      <w:proofErr w:type="gram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коммуникации, парную и групповую работу).</w:t>
      </w:r>
    </w:p>
    <w:p w:rsidR="004818E0" w:rsidRPr="003B0174" w:rsidRDefault="004818E0" w:rsidP="003B0174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деятельность (художественное творчество, конструирование, составление мини-проектов).</w:t>
      </w:r>
      <w:r w:rsidRPr="003B0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703157" w:rsidRPr="00703157" w:rsidRDefault="00703157" w:rsidP="00703157">
      <w:pPr>
        <w:pStyle w:val="aa"/>
        <w:rPr>
          <w:b/>
          <w:i/>
          <w:sz w:val="24"/>
          <w:szCs w:val="24"/>
        </w:rPr>
      </w:pPr>
      <w:r w:rsidRPr="00703157">
        <w:rPr>
          <w:b/>
          <w:i/>
          <w:sz w:val="24"/>
          <w:szCs w:val="24"/>
        </w:rPr>
        <w:t>Методы обучения и воспитания</w:t>
      </w:r>
    </w:p>
    <w:p w:rsidR="00703157" w:rsidRPr="00703157" w:rsidRDefault="00703157" w:rsidP="00703157">
      <w:pPr>
        <w:pStyle w:val="aa"/>
        <w:rPr>
          <w:color w:val="000000"/>
          <w:sz w:val="24"/>
          <w:szCs w:val="24"/>
        </w:rPr>
      </w:pPr>
      <w:r w:rsidRPr="00703157">
        <w:rPr>
          <w:sz w:val="24"/>
          <w:szCs w:val="24"/>
        </w:rPr>
        <w:t>Словесный: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 xml:space="preserve"> – рассказ;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 xml:space="preserve"> - чтение литературных произведений; 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>- беседы с элементами диалога, обобщающие рассказы.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>Наглядный: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 xml:space="preserve">- экскурсии, целевые прогулки; 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 xml:space="preserve">- наблюдения; 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>- рассматривание книжных иллюстраций, репродукций;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 xml:space="preserve"> - проведение дидактических игр;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>– фото и видеоматериалы;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 xml:space="preserve">Практический: 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>
        <w:rPr>
          <w:sz w:val="24"/>
          <w:szCs w:val="24"/>
        </w:rPr>
        <w:t>– оформление выставки работ</w:t>
      </w:r>
      <w:r w:rsidRPr="00703157">
        <w:rPr>
          <w:sz w:val="24"/>
          <w:szCs w:val="24"/>
        </w:rPr>
        <w:t xml:space="preserve">; 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 xml:space="preserve">- изготовление с детьми наглядных пособий; 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>- метод проектов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>Репродуктивный – выполнение изделия, используя схему или технологическую карту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>Игровой: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>- проведение разнообразны</w:t>
      </w:r>
      <w:r>
        <w:rPr>
          <w:sz w:val="24"/>
          <w:szCs w:val="24"/>
        </w:rPr>
        <w:t>х игр (малоподвижных, сюжетно-</w:t>
      </w:r>
      <w:r w:rsidRPr="00703157">
        <w:rPr>
          <w:sz w:val="24"/>
          <w:szCs w:val="24"/>
        </w:rPr>
        <w:t xml:space="preserve">ролевых, дидактических, игр - драматизаций и др.); 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sz w:val="24"/>
          <w:szCs w:val="24"/>
        </w:rPr>
        <w:t xml:space="preserve">- загадывание загадок; </w:t>
      </w:r>
    </w:p>
    <w:p w:rsidR="00703157" w:rsidRPr="003B0174" w:rsidRDefault="00703157" w:rsidP="00703157">
      <w:pPr>
        <w:pStyle w:val="aa"/>
        <w:rPr>
          <w:rStyle w:val="c1"/>
          <w:sz w:val="24"/>
          <w:szCs w:val="24"/>
        </w:rPr>
      </w:pPr>
      <w:r w:rsidRPr="00703157">
        <w:rPr>
          <w:sz w:val="24"/>
          <w:szCs w:val="24"/>
        </w:rPr>
        <w:t>- проведение викторин, конкурсов, тематических вечеров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 w:rsidRPr="00703157">
        <w:rPr>
          <w:rStyle w:val="c1"/>
          <w:b/>
          <w:sz w:val="24"/>
          <w:szCs w:val="24"/>
        </w:rPr>
        <w:t>В процессе изучения курса используются элементы следующих </w:t>
      </w:r>
      <w:r w:rsidRPr="00703157">
        <w:rPr>
          <w:rStyle w:val="c8"/>
          <w:b/>
          <w:bCs/>
          <w:sz w:val="24"/>
          <w:szCs w:val="24"/>
        </w:rPr>
        <w:t>образовательных технологий: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развивающего обучения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>
        <w:rPr>
          <w:rStyle w:val="c1"/>
          <w:sz w:val="24"/>
          <w:szCs w:val="24"/>
        </w:rPr>
        <w:lastRenderedPageBreak/>
        <w:t>- личностно-</w:t>
      </w:r>
      <w:r w:rsidRPr="00703157">
        <w:rPr>
          <w:rStyle w:val="c1"/>
          <w:sz w:val="24"/>
          <w:szCs w:val="24"/>
        </w:rPr>
        <w:t>ориентированного образования</w:t>
      </w:r>
    </w:p>
    <w:p w:rsidR="00703157" w:rsidRPr="00703157" w:rsidRDefault="00703157" w:rsidP="00703157">
      <w:pPr>
        <w:pStyle w:val="aa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proofErr w:type="spellStart"/>
      <w:r w:rsidRPr="00703157">
        <w:rPr>
          <w:rStyle w:val="c1"/>
          <w:sz w:val="24"/>
          <w:szCs w:val="24"/>
        </w:rPr>
        <w:t>здоровьесберегающих</w:t>
      </w:r>
      <w:proofErr w:type="spellEnd"/>
    </w:p>
    <w:p w:rsidR="00703157" w:rsidRPr="00703157" w:rsidRDefault="00703157" w:rsidP="00703157">
      <w:pPr>
        <w:pStyle w:val="aa"/>
        <w:rPr>
          <w:rStyle w:val="c1"/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ИКТ</w:t>
      </w:r>
    </w:p>
    <w:p w:rsidR="00882337" w:rsidRPr="00703157" w:rsidRDefault="00703157" w:rsidP="00703157">
      <w:pPr>
        <w:pStyle w:val="aa"/>
        <w:rPr>
          <w:sz w:val="24"/>
          <w:szCs w:val="24"/>
        </w:rPr>
      </w:pPr>
      <w:r>
        <w:rPr>
          <w:sz w:val="24"/>
          <w:szCs w:val="24"/>
        </w:rPr>
        <w:t>Срок освоения программы – 4</w:t>
      </w:r>
      <w:r w:rsidR="00A36EDD">
        <w:rPr>
          <w:sz w:val="24"/>
          <w:szCs w:val="24"/>
        </w:rPr>
        <w:t xml:space="preserve"> год</w:t>
      </w:r>
    </w:p>
    <w:p w:rsidR="00F23108" w:rsidRPr="0049366E" w:rsidRDefault="00703157" w:rsidP="00F231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числа детей, охваченных </w:t>
      </w:r>
      <w:proofErr w:type="gram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организованным  досугом</w:t>
      </w:r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толерантности, навыков здорового образа жизни;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  чувства</w:t>
      </w:r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гражданственности и патриотизма, правовой культуры, осознанного отношения к профессиональному самоопределению;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:rsidR="00F23108" w:rsidRPr="003B0174" w:rsidRDefault="00F23108" w:rsidP="003B017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учащихся к предметам: математика, информатика, литературное чтение, русский язык, окружающий мир.</w:t>
      </w:r>
    </w:p>
    <w:p w:rsidR="00F23108" w:rsidRPr="0049366E" w:rsidRDefault="00F23108" w:rsidP="00F231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Личностные и </w:t>
      </w:r>
      <w:proofErr w:type="spellStart"/>
      <w:r w:rsidRPr="00493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метапредметные</w:t>
      </w:r>
      <w:proofErr w:type="spellEnd"/>
      <w:r w:rsidRPr="00493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результаты изучения курса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Личностными </w:t>
      </w:r>
      <w:proofErr w:type="gramStart"/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результатами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</w:t>
      </w:r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следующих умений: 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определять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высказывать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руководством педагога самые простые общие для всех людей правила поведения при сотрудничестве (этические нормы);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4936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 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выбор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других участников группы и педагога;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воспитание чувства справедливости, ответственности;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самостоятельности суждений, независимости и нестандартности мышления.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результатами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  являются формирование следующих универсальных учебных действий.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Личностные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 обучающегося будут сформированы: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новому содержанию и новым способам познания;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понимание причин успеха,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самооценке.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для формирования: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внутренней позиции обучающегося на уровне понимания необходимости деятельности, выраженного в преобладании познавательных мотивов и предпочтении социального способа оценки деятельности;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выраженной познавательной мотивации;</w:t>
      </w:r>
    </w:p>
    <w:p w:rsidR="00F23108" w:rsidRPr="0049366E" w:rsidRDefault="00F23108" w:rsidP="003B017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устойчивого интереса к новым способам познания.</w:t>
      </w:r>
    </w:p>
    <w:p w:rsidR="00F23108" w:rsidRPr="0049366E" w:rsidRDefault="00F23108" w:rsidP="003B01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F23108" w:rsidRPr="0049366E" w:rsidRDefault="00F23108" w:rsidP="003B0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научится:</w:t>
      </w:r>
    </w:p>
    <w:p w:rsidR="00F23108" w:rsidRPr="0049366E" w:rsidRDefault="00F23108" w:rsidP="003B017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:rsidR="00F23108" w:rsidRPr="0049366E" w:rsidRDefault="00F23108" w:rsidP="003B017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выделенные учителем ориентиры действия;</w:t>
      </w:r>
    </w:p>
    <w:p w:rsidR="00F23108" w:rsidRPr="0049366E" w:rsidRDefault="00F23108" w:rsidP="003B017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действия;</w:t>
      </w:r>
    </w:p>
    <w:p w:rsidR="00F23108" w:rsidRPr="0049366E" w:rsidRDefault="00F23108" w:rsidP="003B017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контроль;</w:t>
      </w:r>
    </w:p>
    <w:p w:rsidR="00F23108" w:rsidRPr="0049366E" w:rsidRDefault="00F23108" w:rsidP="003B017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учителя;</w:t>
      </w:r>
    </w:p>
    <w:p w:rsidR="00F23108" w:rsidRPr="0049366E" w:rsidRDefault="00F23108" w:rsidP="003B017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:rsidR="00F23108" w:rsidRPr="0049366E" w:rsidRDefault="00F23108" w:rsidP="003B017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действия;</w:t>
      </w:r>
    </w:p>
    <w:p w:rsidR="00F23108" w:rsidRPr="0049366E" w:rsidRDefault="00F23108" w:rsidP="003B017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вносить коррективы в действия на основе их оценки и учета сделанных ошибок;</w:t>
      </w:r>
    </w:p>
    <w:p w:rsidR="00F23108" w:rsidRPr="0049366E" w:rsidRDefault="00F23108" w:rsidP="003B017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учебные действия в материале, речи, в уме.</w:t>
      </w:r>
    </w:p>
    <w:p w:rsidR="00F23108" w:rsidRPr="0049366E" w:rsidRDefault="00F23108" w:rsidP="003B0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научиться:</w:t>
      </w:r>
    </w:p>
    <w:p w:rsidR="00F23108" w:rsidRPr="0049366E" w:rsidRDefault="00F23108" w:rsidP="003B0174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проявлять познавательную инициативу;</w:t>
      </w:r>
    </w:p>
    <w:p w:rsidR="00F23108" w:rsidRPr="0049366E" w:rsidRDefault="00F23108" w:rsidP="003B0174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учитывать выделенные учителем ориентиры действия в незнакомом материале;</w:t>
      </w:r>
    </w:p>
    <w:p w:rsidR="00F23108" w:rsidRPr="0049366E" w:rsidRDefault="00F23108" w:rsidP="003B0174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преобразовывать практическую задачу в познавательную;</w:t>
      </w:r>
    </w:p>
    <w:p w:rsidR="00F23108" w:rsidRPr="0049366E" w:rsidRDefault="00F23108" w:rsidP="003B0174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находить варианты решения познавательной задачи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108" w:rsidRPr="0049366E" w:rsidRDefault="00F23108" w:rsidP="003B0174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верно выполненное задание от неверного.</w:t>
      </w:r>
    </w:p>
    <w:p w:rsidR="00F23108" w:rsidRPr="0049366E" w:rsidRDefault="00F23108" w:rsidP="003B01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9366E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Познавательные универсальные учебные действия</w:t>
      </w:r>
    </w:p>
    <w:p w:rsidR="00F23108" w:rsidRPr="0049366E" w:rsidRDefault="00F23108" w:rsidP="003B01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знаки, символы, модели, схемы для решения познавательных задач и представления их результатов;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высказываться в устной и письменной формах;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владеть основами смыслового чтения текста;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анализировать объекты, выделять главное;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осуществлять синтез (целое из частей);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проводить сравнение, классификацию по разным критериям;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причинно-следственные связи;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обобщать (выделять класс объектов по какому-либо признаку);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аналогии.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фиксировать информацию с помощью инструментов ИКТ;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осознанно и произвольно строить сообщения в устной и письменной форме;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 xml:space="preserve">строить логическое рассуждение, включающее установление причинно-следственных </w:t>
      </w:r>
      <w:proofErr w:type="gramStart"/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связей..</w:t>
      </w:r>
      <w:proofErr w:type="gramEnd"/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9366E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Коммуникативные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допускать существование различных точек зрения;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учитывать разные мнения, стремиться к координации;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формулировать собственное мнение и позицию;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договариваться, приходить к общему решению;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соблюдать корректность в высказываниях;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задавать вопросы по существу;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речь для регуляции своего действия;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контролировать действия партнера;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владеть монологической и диалогической формами речи.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учитывать разные мнения и обосновывать свою позицию;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аргументировать свою позицию и координировать её с позицией партнеров при выработке общего решения в совместной деятельности;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 учётом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взаимный контроль и оказывать партнерам в сотрудничестве необходимую взаимопомощь;</w:t>
      </w:r>
    </w:p>
    <w:p w:rsidR="009901BE" w:rsidRPr="00A36EDD" w:rsidRDefault="00F23108" w:rsidP="00A36EDD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адекватно использовать речь для планирования и регуляции своей деятельности.</w:t>
      </w:r>
    </w:p>
    <w:p w:rsidR="00A9555C" w:rsidRPr="0049366E" w:rsidRDefault="00A9555C" w:rsidP="00A9555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ПЛАНИРУЕМЫЕ РЕЗУЛЬТАТЫ ИЗУЧЕНИЯ КУРСА </w:t>
      </w:r>
    </w:p>
    <w:p w:rsidR="00A9555C" w:rsidRPr="0049366E" w:rsidRDefault="00A9555C" w:rsidP="00A955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BA137A"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</w:t>
      </w:r>
      <w:proofErr w:type="gramStart"/>
      <w:r w:rsidR="00BA137A"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концу  первого</w:t>
      </w:r>
      <w:proofErr w:type="gramEnd"/>
      <w:r w:rsidR="00BA137A"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обучения </w:t>
      </w:r>
    </w:p>
    <w:p w:rsidR="00A9555C" w:rsidRPr="0049366E" w:rsidRDefault="00A9555C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научиться: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слушать и читать на основе поставленной цели и задачи;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вести рассказ от начала до конца;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ставить вопросы;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классифицировать;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объяснять и защищать свои идеи.</w:t>
      </w:r>
    </w:p>
    <w:p w:rsidR="00A9555C" w:rsidRPr="0049366E" w:rsidRDefault="00A9555C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уметь: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учебные задачи;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свою деятельность во времени;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своё внимание, необходимое для успешного выполнения любой деятельности;</w:t>
      </w:r>
    </w:p>
    <w:p w:rsidR="00F23108" w:rsidRPr="0049366E" w:rsidRDefault="00A9555C" w:rsidP="00A955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нестандартные задачи</w:t>
      </w:r>
    </w:p>
    <w:p w:rsidR="00467262" w:rsidRPr="0049366E" w:rsidRDefault="00BA137A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второго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несколькими книгами сразу, пытаясь выбрать материал с определённой целевой установкой.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подробно и выборочно;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гипотезы, сравнивать;</w:t>
      </w:r>
    </w:p>
    <w:p w:rsidR="00467262" w:rsidRPr="0049366E" w:rsidRDefault="00467262" w:rsidP="0046726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  обобщений.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способности в совместной деятельности;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приемы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самоконтроля, самооценки.                                      </w:t>
      </w:r>
    </w:p>
    <w:p w:rsidR="00467262" w:rsidRPr="0049366E" w:rsidRDefault="00BA137A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третьего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материал;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существенное в рассказе, разделив его на логически законченные части;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из фактов, совокупности фактов;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связи зависимости между фактами, явлениями, процессами;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и сложных обобщений, заключение на основе выводов.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себя в разных сферах совместной деятельности;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поисковую деятельность;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анализировать, сравнивать и обобщать информацию.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</w:t>
      </w:r>
      <w:r w:rsidR="00BA137A"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четвертого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творчески применять знания в новых условиях;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готовить тексты собственных докладов;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отбирать необходимые знания из большого объёма информации;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энциклопедиями, справочниками, книгами общеразвивающего характера;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высказывать содержательно свою мысль, идею;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решать самостоятельно творческие задания.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средства для развития своего интеллекта;</w:t>
      </w:r>
    </w:p>
    <w:p w:rsidR="00D24E75" w:rsidRPr="00AD747E" w:rsidRDefault="00467262" w:rsidP="00AD747E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проекты по заданной теме.</w:t>
      </w:r>
    </w:p>
    <w:p w:rsidR="00957264" w:rsidRPr="00D24E75" w:rsidRDefault="00957264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Учебный 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A41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</w:t>
      </w:r>
      <w:r w:rsidR="00CC4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знать-2</w:t>
      </w:r>
      <w:r w:rsidR="00FC3C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1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8"/>
        <w:gridCol w:w="2443"/>
        <w:gridCol w:w="1111"/>
        <w:gridCol w:w="1218"/>
        <w:gridCol w:w="1403"/>
        <w:gridCol w:w="1772"/>
        <w:gridCol w:w="1522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1. Наблюдения, опыты, </w:t>
            </w:r>
            <w:r w:rsidR="00323F54"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эксперименты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Первый раз в первый класс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2.  Познавательные процессы  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основных мыслительных операций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5978EA" w:rsidRPr="0049366E" w:rsidTr="008C7061">
        <w:tc>
          <w:tcPr>
            <w:tcW w:w="979" w:type="dxa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3807" w:type="dxa"/>
            <w:gridSpan w:val="6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3. Коллективное творчество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страницам творчества.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Математическая страничка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Интеллектуальные «</w:t>
            </w:r>
            <w:proofErr w:type="spellStart"/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витаминки</w:t>
            </w:r>
            <w:proofErr w:type="spellEnd"/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36135" w:rsidRDefault="0083613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>Содержание программы первого года обучения</w:t>
      </w: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Наблюдения, опыты, эксперименты.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Первый раз в первый класс.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Знакомство. Введение знака «Поднятая рука». Формы устного ответа.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Умение договариваться. Умение выражать свои эмоции.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Знакомство и взаимодействие в группах.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Приветствия. Приветствие учителя. Школьные правили вежливости.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Взаимодействие в группах. Введение знака «Хор».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Лента школьного времени. Экскурсия по школе.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Введение знаков внимания: «Звонок», «+» и «–».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Введение знака «Мы готовы». Противоречие «люблю – не люблю».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Спор и ссора (умение вести дискуссию).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Учимся спорить. </w:t>
      </w:r>
      <w:proofErr w:type="spellStart"/>
      <w:r w:rsidRPr="0049366E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 xml:space="preserve"> коротких диалогов.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</w:t>
      </w:r>
      <w:r>
        <w:rPr>
          <w:rFonts w:ascii="Times New Roman" w:hAnsi="Times New Roman" w:cs="Times New Roman"/>
          <w:b/>
          <w:sz w:val="24"/>
          <w:szCs w:val="24"/>
        </w:rPr>
        <w:t>дел 2.  Познавательные процессы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мышления.</w:t>
      </w:r>
      <w:r w:rsidRPr="0049366E">
        <w:rPr>
          <w:rFonts w:ascii="Times New Roman" w:hAnsi="Times New Roman" w:cs="Times New Roman"/>
          <w:sz w:val="24"/>
          <w:szCs w:val="24"/>
        </w:rPr>
        <w:t xml:space="preserve"> Графический диктант.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lastRenderedPageBreak/>
        <w:t>Развитие познавательных процессов.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концентрация внимания. Тренировка внимания. Тренировка слуховой памяти. Развитие мышления.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Тренировка зрительной памяти. Развитие аналитических способностей. Совершенствование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Совершенствование воображения. Задания по прикладыванию спичек. Рисуем по образцу.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логического мышления. Развитие концентрации внимания. Развитие логического мышления. Совершенствование логических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«Прятки с предлогами». Обучение решению и составлению ребусов.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«Что скрывает сорока?»  Обучение решению и составлению ребусов, содержащие числа.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«Что бы это значило?» Обучение разгадыванию и составлению рисуночных ребусов.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«Карусель загадок».  Обучение разгадыванию и составлению загадок.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«Путешествие в сказку».  Решение логических задач о сказочных героях.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Секреты анаграммы. Крылатые слова. Пословица недаром молвится. Антонимы.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Веселая арифметика. Решение задач-шуток. Синонимы.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«Найди лишнее». «Умные цепочки». Обучение составлению логических цепочек.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«Волшебный квадрат». Обучение решению и составлению «магических» квадратов.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со спичками (знакомство с римской нумерацией, решение геометрических задач)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«Что? Где? Когда?» Веселая арифметика. Решение и составление задач-шуток.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Что увидел Шерлок Холмс? Обучение поиску закономерностей и восстановлению логических связей. Игра «Самый умный».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3.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По страницам творчества.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Моделирование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сказки  «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>Три поросенка». Играем в «ромашку».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Содержание русской народной сказки «Волк и семеро козлят». Варианты окончания сказки.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66E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 xml:space="preserve"> ситуации с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помощь  жестов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и мимики. Геометрические фигуры, их особенности.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Содержание русской народной сказки «Маша и Медведь». Изображение несуществующего животного. Конкурс рисунков. Что такое «имя – перевертыш», «сказка – винегрет»? Занимательные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Математическая страничка.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Числа и счёт. Сложение и вычитание до 10. Геометрия. Учимся решать олимпиадные задачи.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Интеллектуальные «</w:t>
      </w:r>
      <w:proofErr w:type="spellStart"/>
      <w:r w:rsidRPr="0049366E">
        <w:rPr>
          <w:rFonts w:ascii="Times New Roman" w:hAnsi="Times New Roman" w:cs="Times New Roman"/>
          <w:i/>
          <w:sz w:val="24"/>
          <w:szCs w:val="24"/>
        </w:rPr>
        <w:t>витаминки</w:t>
      </w:r>
      <w:proofErr w:type="spellEnd"/>
      <w:r w:rsidRPr="0049366E">
        <w:rPr>
          <w:rFonts w:ascii="Times New Roman" w:hAnsi="Times New Roman" w:cs="Times New Roman"/>
          <w:i/>
          <w:sz w:val="24"/>
          <w:szCs w:val="24"/>
        </w:rPr>
        <w:t>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Витамин A. Доброе начало- половина дела. Витамин B Иной стреляет редко, да попадает метко. Витамин C Веника не сломишь, а по прутику переломаешь. Витамин D Веника не сломишь, а по прутику переломаешь. Витамин E Веника не сломишь, а по прутику переломаешь. Витамин F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много дел не берись, а в одном отличись. Витамин G Курица по зёрнышку клюёт да сыта бывает. Витамин H Курица по зёрнышку клюёт да сыта бывает. Витамин I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красна изба углами, а красна пирогами. </w:t>
      </w:r>
      <w:proofErr w:type="spellStart"/>
      <w:r w:rsidRPr="0049366E">
        <w:rPr>
          <w:rFonts w:ascii="Times New Roman" w:hAnsi="Times New Roman" w:cs="Times New Roman"/>
          <w:sz w:val="24"/>
          <w:szCs w:val="24"/>
        </w:rPr>
        <w:t>Супервитамин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 xml:space="preserve"> 1 Эрудит марафон учащихся. Витамин J Кто не ходит, тот и не падает. Витамин K1 Семеро одного не ждут.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L  Не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пером пишут-умом.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M  Мороз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ленивого за нос хватает, а перед проворным шапку снимает.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K  Первый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блин комом.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N  Сильный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победит одного, знающий тысячу.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P  Не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учась, и лапти не сплетёшь. Витамин Q Деревья смотри в плодах, а людей в делах.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R  Что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написано пером – не вырубишь топором..</w:t>
      </w:r>
      <w:proofErr w:type="spellStart"/>
      <w:r w:rsidRPr="0049366E">
        <w:rPr>
          <w:rFonts w:ascii="Times New Roman" w:hAnsi="Times New Roman" w:cs="Times New Roman"/>
          <w:sz w:val="24"/>
          <w:szCs w:val="24"/>
        </w:rPr>
        <w:t>Супервитамин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 xml:space="preserve"> 2 У семи нянек дитя без глазу. Витамин S Цыплят по осени считают. Витамин T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ошибается тот, кто ничего не делает. Витамин U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Назвался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груздем – полезай в кузов. Витамин V Торопись, да не ошибись. Витамин W Ума чужого не купишь. Витамин X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сучка да без задоринки.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Y  Вот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где собака зарыта.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Z  Крепкий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орешек сразу не раскусишь. Витамин K2 Семь раз отмерь – один отрежь.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66E">
        <w:rPr>
          <w:rFonts w:ascii="Times New Roman" w:hAnsi="Times New Roman" w:cs="Times New Roman"/>
          <w:sz w:val="24"/>
          <w:szCs w:val="24"/>
        </w:rPr>
        <w:t>Супервитамин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 xml:space="preserve"> 3 И швец, и жнец, и на дуде игрец.</w:t>
      </w:r>
    </w:p>
    <w:p w:rsidR="00D24E75" w:rsidRDefault="00D24E75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Default="00D24E75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</w:t>
      </w:r>
      <w:r w:rsidR="00CC4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2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6"/>
        <w:gridCol w:w="2377"/>
        <w:gridCol w:w="1190"/>
        <w:gridCol w:w="1289"/>
        <w:gridCol w:w="1459"/>
        <w:gridCol w:w="1798"/>
        <w:gridCol w:w="1568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4359" w:type="dxa"/>
            <w:gridSpan w:val="2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95726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второго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Введение. </w:t>
      </w:r>
      <w:r w:rsidRPr="0049366E">
        <w:rPr>
          <w:rFonts w:ascii="Times New Roman" w:hAnsi="Times New Roman" w:cs="Times New Roman"/>
          <w:sz w:val="24"/>
          <w:szCs w:val="24"/>
        </w:rPr>
        <w:t>Формирование учебной группы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9366E">
        <w:rPr>
          <w:rFonts w:ascii="Times New Roman" w:hAnsi="Times New Roman" w:cs="Times New Roman"/>
          <w:sz w:val="24"/>
          <w:szCs w:val="24"/>
        </w:rPr>
        <w:t>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Окружающий мир</w:t>
      </w:r>
      <w:r w:rsidRPr="0049366E">
        <w:rPr>
          <w:rFonts w:ascii="Times New Roman" w:hAnsi="Times New Roman" w:cs="Times New Roman"/>
          <w:sz w:val="24"/>
          <w:szCs w:val="24"/>
        </w:rPr>
        <w:t>. Природа. Увлекательная география. Земля – наш общий дом.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Математика</w:t>
      </w:r>
      <w:r w:rsidRPr="0049366E">
        <w:rPr>
          <w:rFonts w:ascii="Times New Roman" w:hAnsi="Times New Roman" w:cs="Times New Roman"/>
          <w:sz w:val="24"/>
          <w:szCs w:val="24"/>
        </w:rPr>
        <w:t>. Математика – царица наук. «Занимательная математика». «Интересные задачи»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Русский язык</w:t>
      </w:r>
      <w:r w:rsidRPr="0049366E">
        <w:rPr>
          <w:rFonts w:ascii="Times New Roman" w:hAnsi="Times New Roman" w:cs="Times New Roman"/>
          <w:sz w:val="24"/>
          <w:szCs w:val="24"/>
        </w:rPr>
        <w:t>.  Письма и письмена. В царстве фонем. В мире морфем. Память и грамотность.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Литературное чтение. </w:t>
      </w:r>
      <w:r w:rsidRPr="0049366E">
        <w:rPr>
          <w:rFonts w:ascii="Times New Roman" w:hAnsi="Times New Roman" w:cs="Times New Roman"/>
          <w:sz w:val="24"/>
          <w:szCs w:val="24"/>
        </w:rPr>
        <w:t>«Я знаю силу слова…»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В мире Поэзии.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Поэзия и живопись.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Музыка в поэзии.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Формирование вычислительных навыков «Быстрый счет» </w:t>
      </w:r>
      <w:r w:rsidRPr="0049366E">
        <w:rPr>
          <w:rFonts w:ascii="Times New Roman" w:hAnsi="Times New Roman" w:cs="Times New Roman"/>
          <w:sz w:val="24"/>
          <w:szCs w:val="24"/>
        </w:rPr>
        <w:tab/>
        <w:t>Круглые числа до 100.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Числа и счёт до 100.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Сложение  вычитание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до 20. Разные способы.</w:t>
      </w:r>
      <w:r w:rsidRPr="0049366E">
        <w:rPr>
          <w:rFonts w:ascii="Times New Roman" w:hAnsi="Times New Roman" w:cs="Times New Roman"/>
          <w:sz w:val="24"/>
          <w:szCs w:val="24"/>
        </w:rPr>
        <w:tab/>
        <w:t>Сложение и вычитание до 100 без перехода через десяток.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 переходом через десяток. Подготовка.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до 100 с переходом через десяток.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Умножение. Уравнения. Решаем олимпиадные задачи прошлых лет.</w:t>
      </w:r>
    </w:p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общеразвивающей программы «Хо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 все знать-</w:t>
      </w:r>
      <w:r w:rsidR="00CC4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3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6"/>
        <w:gridCol w:w="2239"/>
        <w:gridCol w:w="1029"/>
        <w:gridCol w:w="1145"/>
        <w:gridCol w:w="1345"/>
        <w:gridCol w:w="1744"/>
        <w:gridCol w:w="1473"/>
      </w:tblGrid>
      <w:tr w:rsidR="00957264" w:rsidRPr="0049366E" w:rsidTr="00D24E75">
        <w:tc>
          <w:tcPr>
            <w:tcW w:w="5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519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44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73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D24E75">
        <w:tc>
          <w:tcPr>
            <w:tcW w:w="5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44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D24E75">
        <w:tc>
          <w:tcPr>
            <w:tcW w:w="9571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Познавательные процессы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29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развитие внимания, восприятия, воображения, памяти и мышления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основных мыслительных операций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D24E75">
        <w:tc>
          <w:tcPr>
            <w:tcW w:w="9571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художественного чтения.</w:t>
            </w:r>
          </w:p>
        </w:tc>
        <w:tc>
          <w:tcPr>
            <w:tcW w:w="1029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4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5978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D24E75">
        <w:tc>
          <w:tcPr>
            <w:tcW w:w="2835" w:type="dxa"/>
            <w:gridSpan w:val="2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9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третьего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Познавательные процессы.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</w:t>
      </w:r>
      <w:r w:rsidRPr="0049366E">
        <w:rPr>
          <w:rFonts w:ascii="Times New Roman" w:hAnsi="Times New Roman" w:cs="Times New Roman"/>
          <w:sz w:val="24"/>
          <w:szCs w:val="24"/>
        </w:rPr>
        <w:t>. Графический диктант.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Развитие познавательных процессов</w:t>
      </w:r>
      <w:r w:rsidRPr="0049366E">
        <w:rPr>
          <w:rFonts w:ascii="Times New Roman" w:hAnsi="Times New Roman" w:cs="Times New Roman"/>
          <w:sz w:val="24"/>
          <w:szCs w:val="24"/>
        </w:rPr>
        <w:t xml:space="preserve">. Развитие концентрации внимания. Задачи - шутки. Мозговая гимнастика. Числа и слова. Тренировка слуховой памяти. Развитие мышления. Тренировка зрительной памяти. "Найди число в слове".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Развитие аналитических способностей. "Цифровые </w:t>
      </w:r>
      <w:proofErr w:type="spellStart"/>
      <w:r w:rsidRPr="0049366E">
        <w:rPr>
          <w:rFonts w:ascii="Times New Roman" w:hAnsi="Times New Roman" w:cs="Times New Roman"/>
          <w:sz w:val="24"/>
          <w:szCs w:val="24"/>
        </w:rPr>
        <w:t>слоговицы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>". Совершенствование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Тренировка зрительной памяти.  "Общее окончание". Совершенствование воображения. Рисуем по образцу.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"Продолжи ряд", "Найди закономерность".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</w:t>
      </w:r>
      <w:r w:rsidRPr="0049366E">
        <w:rPr>
          <w:rFonts w:ascii="Times New Roman" w:hAnsi="Times New Roman" w:cs="Times New Roman"/>
          <w:sz w:val="24"/>
          <w:szCs w:val="24"/>
        </w:rPr>
        <w:t>. Тренировка внимания". Угадывание полученных чисел". Тренировка слуховой памяти. "Лишнее слово". Совершенствование воображения. Развитие наглядно-образного мышления". Магические квадраты". Развитие быстроты реакции. "По порядку становись!" Развитие концентрации внимания. "Рисуем с помощью фигур". Игра "На одну букву". Тренировка зрительной памяти. "Какие это буквы".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Тренировка слуховой и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зрительной  памяти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Клуб художественного чтения</w:t>
      </w:r>
      <w:r w:rsidRPr="004936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Речевой аппарат. Культура речи. Бытовая речь и её недостатки. Исполнительные средства выразительности. Артикуляция, динамизм, пауза. Источники средства выразительности речи. Речь монологическая и диалогическая.  Деление текста на логические части. Рассказывание, как один из видов декламации. Логика речи. Публичное выступление. Значение орфоэпии для культуры речи. Интонация в тексте. Индивидуальное исполнительское мастерство.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Характерные особенности стихотворной речи. Понятия "ритм", "рифма", "музыкальная организованность.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В мире Поэзии. Поэзия и живопись. Музыка в поэзии. </w:t>
      </w:r>
      <w:proofErr w:type="spellStart"/>
      <w:r w:rsidRPr="0049366E">
        <w:rPr>
          <w:rFonts w:ascii="Times New Roman" w:hAnsi="Times New Roman" w:cs="Times New Roman"/>
          <w:sz w:val="24"/>
          <w:szCs w:val="24"/>
        </w:rPr>
        <w:t>И.А.Крылов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 xml:space="preserve"> – мастер басни. Интонирование басни. Характерные особенности при рассказывании басни.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</w:t>
      </w:r>
      <w:proofErr w:type="gramStart"/>
      <w:r w:rsidRPr="0049366E">
        <w:rPr>
          <w:rFonts w:ascii="Times New Roman" w:hAnsi="Times New Roman" w:cs="Times New Roman"/>
          <w:i/>
          <w:sz w:val="24"/>
          <w:szCs w:val="24"/>
        </w:rPr>
        <w:t>»</w:t>
      </w:r>
      <w:r w:rsidRPr="0049366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Числа и счёт до 1000. Сравнение чисел до 1000. Разные способы вычислений до 100. Сложение столбиком двузначных и трёхзначных. Вычитание столбиком двузначных и трёхзначных. Сложение </w:t>
      </w:r>
      <w:r w:rsidRPr="0049366E">
        <w:rPr>
          <w:rFonts w:ascii="Times New Roman" w:hAnsi="Times New Roman" w:cs="Times New Roman"/>
          <w:sz w:val="24"/>
          <w:szCs w:val="24"/>
        </w:rPr>
        <w:lastRenderedPageBreak/>
        <w:t>столбиком многозначных чисел. Вычитание столбиком многозначных чисел. Умножение в столбик на однозначное. Деление в столбик на однозначное. Решаем олимпиадные задачи прошлых лет.</w:t>
      </w:r>
    </w:p>
    <w:p w:rsidR="00D24E75" w:rsidRDefault="00D24E75" w:rsidP="00D24E75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</w:t>
      </w:r>
      <w:r w:rsidR="00CC4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4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6"/>
        <w:gridCol w:w="2377"/>
        <w:gridCol w:w="1190"/>
        <w:gridCol w:w="1289"/>
        <w:gridCol w:w="1459"/>
        <w:gridCol w:w="1798"/>
        <w:gridCol w:w="1568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86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6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развитие внимания, восприятия, воображения, памяти и мышления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8C706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0" w:type="dxa"/>
          </w:tcPr>
          <w:p w:rsidR="00683017" w:rsidRPr="0049366E" w:rsidRDefault="00683017" w:rsidP="008C70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683017" w:rsidRPr="0049366E" w:rsidRDefault="00B371E9" w:rsidP="008C706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79" w:type="dxa"/>
          </w:tcPr>
          <w:p w:rsidR="00683017" w:rsidRPr="0049366E" w:rsidRDefault="00B371E9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86" w:type="dxa"/>
          </w:tcPr>
          <w:p w:rsidR="00683017" w:rsidRPr="0049366E" w:rsidRDefault="00B371E9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6" w:type="dxa"/>
          </w:tcPr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091" w:type="dxa"/>
          </w:tcPr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83017" w:rsidRPr="0049366E" w:rsidTr="008C7061">
        <w:tc>
          <w:tcPr>
            <w:tcW w:w="14786" w:type="dxa"/>
            <w:gridSpan w:val="7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683017" w:rsidRPr="0049366E" w:rsidRDefault="00683017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683017" w:rsidRPr="0049366E" w:rsidRDefault="00683017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683017" w:rsidRPr="0049366E" w:rsidTr="00957264">
        <w:tc>
          <w:tcPr>
            <w:tcW w:w="4359" w:type="dxa"/>
            <w:gridSpan w:val="2"/>
          </w:tcPr>
          <w:p w:rsidR="00683017" w:rsidRPr="0049366E" w:rsidRDefault="00683017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D27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четвертого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957264" w:rsidRPr="0049366E" w:rsidRDefault="00957264" w:rsidP="00D27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23E" w:rsidRPr="0049366E" w:rsidRDefault="000D1049" w:rsidP="00D279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Русский язык. </w:t>
      </w:r>
      <w:r w:rsidRPr="0049366E">
        <w:rPr>
          <w:rFonts w:ascii="Times New Roman" w:hAnsi="Times New Roman" w:cs="Times New Roman"/>
          <w:sz w:val="24"/>
          <w:szCs w:val="24"/>
        </w:rPr>
        <w:t>Клуб любителей русского языка.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Выполнение заданий по языкознанию.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Куда летят крылатые слова.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Пернатые друзья. Олимпийские игры современности. Да здравствует абракадабра. Поговорим, друзья, о кроссворде.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Чудо-словари. Клуб любителей головоломок.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Математика.</w:t>
      </w:r>
      <w:r w:rsidRPr="0049366E">
        <w:rPr>
          <w:rFonts w:ascii="Times New Roman" w:hAnsi="Times New Roman" w:cs="Times New Roman"/>
          <w:sz w:val="24"/>
          <w:szCs w:val="24"/>
        </w:rPr>
        <w:t xml:space="preserve"> Клуб любителей головоломок. Решение математических заданий на развитие логического мышления.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Решение задач по математике для 4 клас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са интеллектуального характера. </w:t>
      </w:r>
      <w:r w:rsidRPr="0049366E">
        <w:rPr>
          <w:rFonts w:ascii="Times New Roman" w:hAnsi="Times New Roman" w:cs="Times New Roman"/>
          <w:sz w:val="24"/>
          <w:szCs w:val="24"/>
        </w:rPr>
        <w:t>Решение нестандартных, ком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бинаторных задач по математике. Олимпийские игры современности. </w:t>
      </w:r>
      <w:r w:rsidRPr="0049366E">
        <w:rPr>
          <w:rFonts w:ascii="Times New Roman" w:hAnsi="Times New Roman" w:cs="Times New Roman"/>
          <w:sz w:val="24"/>
          <w:szCs w:val="24"/>
        </w:rPr>
        <w:t>За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дачи геометрического характера. </w:t>
      </w:r>
      <w:r w:rsidRPr="0049366E">
        <w:rPr>
          <w:rFonts w:ascii="Times New Roman" w:hAnsi="Times New Roman" w:cs="Times New Roman"/>
          <w:sz w:val="24"/>
          <w:szCs w:val="24"/>
        </w:rPr>
        <w:t>О времени и о часах.</w:t>
      </w:r>
    </w:p>
    <w:p w:rsidR="000D1049" w:rsidRPr="0049366E" w:rsidRDefault="0019434F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«Мозговой» штурм. </w:t>
      </w:r>
      <w:r w:rsidR="000D1049" w:rsidRPr="0049366E">
        <w:rPr>
          <w:rFonts w:ascii="Times New Roman" w:hAnsi="Times New Roman" w:cs="Times New Roman"/>
          <w:sz w:val="24"/>
          <w:szCs w:val="24"/>
        </w:rPr>
        <w:t>Букет увлекательных задач</w:t>
      </w:r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Окружающий мир. Какой разнообразный окружающий мир. Экскурсии. Мы и государство. Поговорим об экологии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Вода в нашей жизни. Матушка-землица. Учимся наблюдать.  Олимпийские игры современности. Интеллектуальный клуб мыслитель. Ожившие предметы.</w:t>
      </w:r>
    </w:p>
    <w:p w:rsidR="0019434F" w:rsidRPr="0049366E" w:rsidRDefault="0019434F" w:rsidP="000D10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lastRenderedPageBreak/>
        <w:t>Литературное чтение</w:t>
      </w:r>
      <w:r w:rsidRPr="0049366E">
        <w:rPr>
          <w:rFonts w:ascii="Times New Roman" w:hAnsi="Times New Roman" w:cs="Times New Roman"/>
          <w:sz w:val="24"/>
          <w:szCs w:val="24"/>
        </w:rPr>
        <w:t>. Какие бывают книги. Экскурсия в библиотеку. Путешествие в мир Пушкинских сказок.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Путешествуем в зиму. Поговорим, друзья, о кроссворде. Олимпийские игры современности. Сочиняем истории.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Праздник Ивана Купалы. Клуб любителей головоломок.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счет»</w:t>
      </w:r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CE723E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 и деление столбиком на однозначное число.</w:t>
      </w:r>
      <w:r w:rsidR="00D24E75">
        <w:rPr>
          <w:rFonts w:ascii="Times New Roman" w:hAnsi="Times New Roman" w:cs="Times New Roman"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Умножение и деление столбиком на двузначное число. Умножение на трёхзначное число.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2A27EE" w:rsidP="002A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2A27EE" w:rsidRDefault="002A27EE" w:rsidP="00B3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1E9">
        <w:rPr>
          <w:rFonts w:ascii="Times New Roman" w:hAnsi="Times New Roman" w:cs="Times New Roman"/>
          <w:b/>
          <w:sz w:val="24"/>
          <w:szCs w:val="24"/>
        </w:rPr>
        <w:t xml:space="preserve">Организационно-педагогические условия </w:t>
      </w:r>
      <w:proofErr w:type="gramStart"/>
      <w:r w:rsidRPr="00B371E9">
        <w:rPr>
          <w:rFonts w:ascii="Times New Roman" w:hAnsi="Times New Roman" w:cs="Times New Roman"/>
          <w:b/>
          <w:sz w:val="24"/>
          <w:szCs w:val="24"/>
        </w:rPr>
        <w:t>реализации  программы</w:t>
      </w:r>
      <w:proofErr w:type="gramEnd"/>
    </w:p>
    <w:p w:rsidR="00B41751" w:rsidRPr="00B371E9" w:rsidRDefault="00B41751" w:rsidP="00B3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C8C" w:rsidRDefault="00B41751" w:rsidP="00E23C8C">
      <w:pPr>
        <w:pStyle w:val="aa"/>
        <w:ind w:firstLine="567"/>
        <w:jc w:val="both"/>
        <w:rPr>
          <w:sz w:val="24"/>
          <w:szCs w:val="24"/>
        </w:rPr>
      </w:pPr>
      <w:r w:rsidRPr="003A4801">
        <w:rPr>
          <w:b/>
          <w:sz w:val="24"/>
          <w:szCs w:val="24"/>
        </w:rPr>
        <w:t>Кадровое обеспечение.</w:t>
      </w:r>
      <w:r>
        <w:rPr>
          <w:sz w:val="24"/>
          <w:szCs w:val="24"/>
        </w:rPr>
        <w:t xml:space="preserve"> </w:t>
      </w:r>
      <w:r w:rsidR="00E23C8C" w:rsidRPr="00E23C8C">
        <w:rPr>
          <w:sz w:val="24"/>
          <w:szCs w:val="24"/>
        </w:rPr>
        <w:t xml:space="preserve">Занятия проводит педагог дополнительного образования 1 квалификационной категории </w:t>
      </w:r>
      <w:r w:rsidR="00E23C8C">
        <w:rPr>
          <w:sz w:val="24"/>
          <w:szCs w:val="24"/>
        </w:rPr>
        <w:t>Нуриева Наталья Васильевна</w:t>
      </w:r>
      <w:r w:rsidR="00E23C8C" w:rsidRPr="00E23C8C">
        <w:rPr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E23C8C" w:rsidRPr="00E23C8C" w:rsidRDefault="00E23C8C" w:rsidP="00E23C8C">
      <w:pPr>
        <w:pStyle w:val="aa"/>
        <w:ind w:firstLine="567"/>
        <w:jc w:val="both"/>
        <w:rPr>
          <w:b/>
          <w:sz w:val="24"/>
          <w:szCs w:val="24"/>
        </w:rPr>
      </w:pPr>
    </w:p>
    <w:p w:rsidR="00E23C8C" w:rsidRPr="003A4801" w:rsidRDefault="00E23C8C" w:rsidP="00E23C8C">
      <w:pPr>
        <w:pStyle w:val="aa"/>
        <w:rPr>
          <w:b/>
          <w:bCs/>
          <w:sz w:val="24"/>
          <w:szCs w:val="24"/>
        </w:rPr>
      </w:pPr>
      <w:r w:rsidRPr="00E23C8C">
        <w:rPr>
          <w:b/>
          <w:sz w:val="24"/>
          <w:szCs w:val="24"/>
        </w:rPr>
        <w:tab/>
      </w:r>
      <w:r w:rsidRPr="00E23C8C">
        <w:rPr>
          <w:b/>
          <w:sz w:val="24"/>
          <w:szCs w:val="24"/>
        </w:rPr>
        <w:tab/>
      </w:r>
      <w:r w:rsidRPr="003A4801">
        <w:rPr>
          <w:b/>
          <w:bCs/>
          <w:sz w:val="24"/>
          <w:szCs w:val="24"/>
        </w:rPr>
        <w:t>Материально-техническое обеспечение</w:t>
      </w:r>
    </w:p>
    <w:p w:rsidR="00E23C8C" w:rsidRPr="00E23C8C" w:rsidRDefault="00E23C8C" w:rsidP="00E23C8C">
      <w:pPr>
        <w:pStyle w:val="aa"/>
        <w:jc w:val="both"/>
        <w:rPr>
          <w:i/>
          <w:color w:val="181818"/>
          <w:sz w:val="24"/>
          <w:szCs w:val="24"/>
        </w:rPr>
      </w:pPr>
      <w:r w:rsidRPr="00E23C8C">
        <w:rPr>
          <w:color w:val="181818"/>
          <w:sz w:val="24"/>
          <w:szCs w:val="24"/>
        </w:rPr>
        <w:t xml:space="preserve">Программа реализуется на базе МБОУ СОШ </w:t>
      </w:r>
      <w:r>
        <w:rPr>
          <w:color w:val="181818"/>
          <w:sz w:val="24"/>
          <w:szCs w:val="24"/>
        </w:rPr>
        <w:t xml:space="preserve">№ 3 в кабинете </w:t>
      </w:r>
      <w:r w:rsidRPr="00E23C8C">
        <w:rPr>
          <w:color w:val="181818"/>
          <w:sz w:val="24"/>
          <w:szCs w:val="24"/>
        </w:rPr>
        <w:t>№</w:t>
      </w:r>
      <w:r>
        <w:rPr>
          <w:color w:val="181818"/>
          <w:sz w:val="24"/>
          <w:szCs w:val="24"/>
        </w:rPr>
        <w:t xml:space="preserve"> 43</w:t>
      </w:r>
      <w:r w:rsidRPr="00E23C8C">
        <w:rPr>
          <w:color w:val="181818"/>
          <w:sz w:val="24"/>
          <w:szCs w:val="24"/>
        </w:rPr>
        <w:t>. Кабинет светлый, уютный</w:t>
      </w:r>
      <w:r w:rsidRPr="00E23C8C">
        <w:rPr>
          <w:sz w:val="24"/>
          <w:szCs w:val="24"/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E23C8C" w:rsidRPr="00E23C8C" w:rsidRDefault="00E23C8C" w:rsidP="00E23C8C">
      <w:pPr>
        <w:pStyle w:val="aa"/>
        <w:jc w:val="both"/>
        <w:rPr>
          <w:rStyle w:val="c1"/>
          <w:sz w:val="24"/>
          <w:szCs w:val="24"/>
        </w:rPr>
      </w:pPr>
      <w:r w:rsidRPr="00E23C8C">
        <w:rPr>
          <w:i/>
          <w:sz w:val="24"/>
          <w:szCs w:val="24"/>
        </w:rPr>
        <w:t xml:space="preserve">      </w:t>
      </w:r>
      <w:r w:rsidRPr="00E23C8C">
        <w:rPr>
          <w:sz w:val="24"/>
          <w:szCs w:val="24"/>
        </w:rPr>
        <w:t xml:space="preserve">Помещение систематически проветривается.  </w:t>
      </w:r>
      <w:r w:rsidRPr="00E23C8C">
        <w:rPr>
          <w:rStyle w:val="c1"/>
          <w:sz w:val="24"/>
          <w:szCs w:val="24"/>
        </w:rPr>
        <w:t>Температурный режим соблюдается.</w:t>
      </w:r>
    </w:p>
    <w:p w:rsidR="00E23C8C" w:rsidRPr="00E23C8C" w:rsidRDefault="00E23C8C" w:rsidP="00E23C8C">
      <w:pPr>
        <w:pStyle w:val="aa"/>
        <w:jc w:val="both"/>
        <w:rPr>
          <w:sz w:val="24"/>
          <w:szCs w:val="24"/>
          <w:shd w:val="clear" w:color="auto" w:fill="FFFFFF"/>
        </w:rPr>
      </w:pPr>
      <w:r w:rsidRPr="00E23C8C">
        <w:rPr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E23C8C" w:rsidRPr="00E23C8C" w:rsidRDefault="00E23C8C" w:rsidP="00E23C8C">
      <w:pPr>
        <w:pStyle w:val="aa"/>
        <w:rPr>
          <w:b/>
          <w:sz w:val="24"/>
          <w:szCs w:val="24"/>
        </w:rPr>
      </w:pPr>
    </w:p>
    <w:p w:rsidR="00E23C8C" w:rsidRPr="00E23C8C" w:rsidRDefault="00E23C8C" w:rsidP="00E23C8C">
      <w:pPr>
        <w:pStyle w:val="aa"/>
        <w:jc w:val="center"/>
        <w:rPr>
          <w:b/>
          <w:sz w:val="24"/>
          <w:szCs w:val="24"/>
        </w:rPr>
      </w:pPr>
      <w:r w:rsidRPr="00E23C8C">
        <w:rPr>
          <w:b/>
          <w:sz w:val="24"/>
          <w:szCs w:val="24"/>
        </w:rPr>
        <w:t>Формы аттестации/ контроля и оценочные материалы</w:t>
      </w:r>
    </w:p>
    <w:p w:rsidR="00E23C8C" w:rsidRPr="00E23C8C" w:rsidRDefault="00E23C8C" w:rsidP="00E23C8C">
      <w:pPr>
        <w:pStyle w:val="aa"/>
        <w:rPr>
          <w:sz w:val="24"/>
          <w:szCs w:val="24"/>
        </w:rPr>
      </w:pPr>
      <w:r w:rsidRPr="00E23C8C">
        <w:rPr>
          <w:sz w:val="24"/>
          <w:szCs w:val="24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E23C8C" w:rsidRPr="00E23C8C" w:rsidRDefault="00E23C8C" w:rsidP="00E23C8C">
      <w:pPr>
        <w:pStyle w:val="aa"/>
        <w:rPr>
          <w:sz w:val="24"/>
          <w:szCs w:val="24"/>
        </w:rPr>
      </w:pPr>
      <w:r w:rsidRPr="00E23C8C">
        <w:rPr>
          <w:sz w:val="24"/>
          <w:szCs w:val="24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E23C8C" w:rsidRPr="00E23C8C" w:rsidRDefault="00E23C8C" w:rsidP="00E23C8C">
      <w:pPr>
        <w:pStyle w:val="aa"/>
        <w:rPr>
          <w:sz w:val="24"/>
          <w:szCs w:val="24"/>
        </w:rPr>
      </w:pPr>
      <w:r w:rsidRPr="00E23C8C">
        <w:rPr>
          <w:sz w:val="24"/>
          <w:szCs w:val="24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2A27EE" w:rsidRPr="0049366E" w:rsidRDefault="002A27EE" w:rsidP="00E23C8C">
      <w:pPr>
        <w:pStyle w:val="aa"/>
        <w:rPr>
          <w:sz w:val="24"/>
          <w:szCs w:val="24"/>
        </w:rPr>
      </w:pP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Формы аттестации и оценочные материалы 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1. Формы входного контроля: опрос, игра-путешествие.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2. Формы текущего контроля: тест, выставка творческих работ.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3. Формы итогового контроля: тест, выставка творческих работ.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4. При проведении аттестации используются методы: педагогическая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диагностика,  творческие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задания.</w:t>
      </w:r>
    </w:p>
    <w:p w:rsidR="00957264" w:rsidRPr="0049366E" w:rsidRDefault="00957264" w:rsidP="002A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 результативности и качества освоения программы.</w:t>
      </w: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7232"/>
      </w:tblGrid>
      <w:tr w:rsidR="00B774F3" w:rsidRPr="0049366E" w:rsidTr="00B774F3">
        <w:trPr>
          <w:trHeight w:val="3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детьми содержания образования.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Разнообразие умений и навыков.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Глубина и широта знаний по предмету.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 Позиция активности ребенка в обучении и устойчивого интереса к деятельности.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Разнообразие творческих достижений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Эффективность воспитательных воздействий</w:t>
            </w: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Культура поведения ребенка.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2. Стремление к аккуратности в выполнении задания, и порядку на рабочем месте.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3. Наличие стремления доводить начатое дело до конца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34"/>
              </w:tabs>
              <w:spacing w:after="0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Социально-педагогические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Выполнение санитарно-гигиенических требований.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Выполнение требований техники безопасности.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3. Характер отношений в коллективе.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4. Отношение к преподавателю.</w:t>
            </w:r>
          </w:p>
        </w:tc>
      </w:tr>
    </w:tbl>
    <w:p w:rsidR="00E23C8C" w:rsidRDefault="00E23C8C" w:rsidP="00B774F3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C8C" w:rsidRPr="003A4801" w:rsidRDefault="00B774F3" w:rsidP="003A4801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критериев определяются уровнем: высокий; средний; низкий.</w:t>
      </w:r>
    </w:p>
    <w:p w:rsidR="00E23C8C" w:rsidRDefault="00E23C8C" w:rsidP="002A27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C15" w:rsidRDefault="00FC3C15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3C15" w:rsidRDefault="00FC3C15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747E" w:rsidRDefault="00AD747E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7B3" w:rsidRDefault="00A417B3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27EE" w:rsidRPr="0049366E" w:rsidRDefault="00E23C8C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</w:t>
      </w:r>
      <w:r w:rsidR="002A27EE"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писок литературы: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Введение в школьную жизнь: Программа адаптации детей к школьной жизни/ Г.А.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Цукерман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К.Н. Поливанова - М.: Московский центр качества образования,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«Русский язык» Учимся играя.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 игр с буквами и словами. – М.: АСТ-пресс, 1996.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М.: Знание, 1993.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Гейдман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Б.П. Подготовка к математической олимпиаде. Начальная школа. 2-4 классы. – М.: Айрис-пресс, 2007.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Господникова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М.К., Полянина Н.Б.,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Самохвалова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Проектно-исследовательская деятельность в начальной школе. – М.: Учитель, 2014.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проектировать универсальные учебные действия в начальной школе. От действия к мысли: пособие для учителя /А. Г.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 В.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Бурменская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И. А. Володарская, под ред. А. Г.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3-изд. – М.: Просвещение,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Г.В. Нестандартные задачи по математике: 1-4 классы. – М: ВАКО,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Математика. 2-4 классы. Олимпиадные задания / сост. Г.Т.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Дьячкова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Волгоград: Учитель,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Министерства образования и науки </w:t>
      </w:r>
      <w:proofErr w:type="gram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  по</w:t>
      </w:r>
      <w:proofErr w:type="gram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разработке рабочих программ.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Олимпиадные задания по русскому языку. 3-4 классы / сост. Г.Т.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Дьячкова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Волгоград: Учитель,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9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http://nachalka.ucoz.ru/blog/2008-04-14-16</w:t>
        </w:r>
      </w:hyperlink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</w:t>
      </w:r>
      <w:proofErr w:type="gram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 утверждённый</w:t>
      </w:r>
      <w:proofErr w:type="gram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образования и науки Российской Федерации от 6 октября 2009 г. № 373».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Примерные программы внеурочной деятельности. Начальное и основное образование </w:t>
      </w:r>
      <w:proofErr w:type="gram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 Горский, А.А. Тимофеев, Д.В. Смирнов и др.] – М.: Просвещение, 2011. – III серия.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внеурочной деятельности. Система Л.В.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сборник программ/составитель Е.Н. Петрова. - 2-е изд. - Самара: Учебная литература,2012.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исследовательских умений младших школьников </w:t>
      </w:r>
      <w:proofErr w:type="gram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Б. Шумакова, Н.И. Авдеева, Е.В. Климанова]; под  редакцией Н.Б. Шумаковой. – М.: Просвещение.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Савенков А.И. Развитие логического мышления. 7-8 лет.  - 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7-8 лет.  - Самара: Учебная литература, 2011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познавательных способностей. 6-8 лет. -  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- Самара: Учебная литература,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Психология исследовательского обучения. - М.: Академия, 2005.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– Самара: Учебная литература, 2010г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В.Труднев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«Внеклассная работа по математике в начальной школе». – М.: Просвещение, 1975.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Н.Ушаков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«Внеклассные занятия по русскому языку в начальной школе».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Пособие для учителей. — 2-е изд.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proofErr w:type="gram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доп. — М.: Просвещение, 1978. 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365 задач для эрудитов. – М.: АСТ-ПРЕСС КНИГА, 2005.</w:t>
      </w:r>
    </w:p>
    <w:p w:rsidR="002A27EE" w:rsidRPr="0049366E" w:rsidRDefault="002A27EE" w:rsidP="002A2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- интернет – ресурсы:</w:t>
      </w:r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 (6-12 лет). [Электронный ресурс] </w:t>
      </w:r>
      <w:hyperlink r:id="rId10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энциклопедия. Русский язык.  [Электронный  ресурс] </w:t>
      </w:r>
      <w:hyperlink r:id="rId11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http://www.booklinks.ru/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2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http://www.fsu-expert.ru/node/2696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«Внеурочная деятельность школьников» авторов </w:t>
      </w:r>
      <w:proofErr w:type="spellStart"/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Д.В.Григорьева</w:t>
      </w:r>
      <w:proofErr w:type="spellEnd"/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, П.В. Степанова [Электронный ресурс] </w:t>
      </w:r>
      <w:hyperlink r:id="rId13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http://standart.edu.ru/</w:t>
        </w:r>
      </w:hyperlink>
    </w:p>
    <w:p w:rsidR="008C7061" w:rsidRDefault="002A27EE" w:rsidP="00E23C8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платформа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УЧИ.Ру</w:t>
      </w:r>
      <w:proofErr w:type="spellEnd"/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14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7B3" w:rsidRDefault="00A417B3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7B3" w:rsidRDefault="00A417B3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7B3" w:rsidRDefault="00A417B3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7B3" w:rsidRDefault="00A417B3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7B3" w:rsidRDefault="00A417B3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2337" w:rsidRPr="0049366E" w:rsidRDefault="00882337" w:rsidP="00EA7AF9">
      <w:pPr>
        <w:rPr>
          <w:rFonts w:ascii="Times New Roman" w:hAnsi="Times New Roman" w:cs="Times New Roman"/>
          <w:sz w:val="24"/>
          <w:szCs w:val="24"/>
        </w:rPr>
      </w:pPr>
    </w:p>
    <w:p w:rsidR="00455B46" w:rsidRPr="00E23C8C" w:rsidRDefault="00455B46" w:rsidP="00455B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C8C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  <w:r w:rsidR="00EA7AF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C4B4F">
        <w:rPr>
          <w:rFonts w:ascii="Times New Roman" w:hAnsi="Times New Roman" w:cs="Times New Roman"/>
          <w:b/>
          <w:sz w:val="24"/>
          <w:szCs w:val="24"/>
        </w:rPr>
        <w:t>Хочу все знать-2</w:t>
      </w:r>
      <w:bookmarkStart w:id="0" w:name="_GoBack"/>
      <w:bookmarkEnd w:id="0"/>
      <w:r w:rsidR="00A417B3">
        <w:rPr>
          <w:rFonts w:ascii="Times New Roman" w:hAnsi="Times New Roman" w:cs="Times New Roman"/>
          <w:b/>
          <w:sz w:val="24"/>
          <w:szCs w:val="24"/>
        </w:rPr>
        <w:t>», 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Style w:val="a3"/>
        <w:tblW w:w="1034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1134"/>
        <w:gridCol w:w="1418"/>
        <w:gridCol w:w="1417"/>
        <w:gridCol w:w="2552"/>
        <w:gridCol w:w="2126"/>
      </w:tblGrid>
      <w:tr w:rsidR="00B2798D" w:rsidRPr="0049366E" w:rsidTr="00B2798D">
        <w:tc>
          <w:tcPr>
            <w:tcW w:w="709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134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</w:tc>
        <w:tc>
          <w:tcPr>
            <w:tcW w:w="1418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126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C0F68" w:rsidRPr="00C827A2" w:rsidTr="00B2798D">
        <w:tc>
          <w:tcPr>
            <w:tcW w:w="10348" w:type="dxa"/>
            <w:gridSpan w:val="7"/>
          </w:tcPr>
          <w:p w:rsidR="008C0F68" w:rsidRPr="00C827A2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(2 ч)</w:t>
            </w:r>
          </w:p>
        </w:tc>
      </w:tr>
      <w:tr w:rsidR="00B2798D" w:rsidRPr="0049366E" w:rsidTr="00B2798D">
        <w:tc>
          <w:tcPr>
            <w:tcW w:w="709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49366E" w:rsidRDefault="008C0F68" w:rsidP="00B2798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2126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B2798D" w:rsidRPr="0049366E" w:rsidTr="00B2798D">
        <w:tc>
          <w:tcPr>
            <w:tcW w:w="709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49366E" w:rsidRDefault="008C0F68" w:rsidP="00B2798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2126" w:type="dxa"/>
          </w:tcPr>
          <w:p w:rsidR="008C0F68" w:rsidRPr="0049366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C0F68" w:rsidRPr="009C614B" w:rsidTr="00B2798D">
        <w:tc>
          <w:tcPr>
            <w:tcW w:w="10348" w:type="dxa"/>
            <w:gridSpan w:val="7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(48 ч)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Клуб любителей русского языка</w:t>
            </w:r>
          </w:p>
        </w:tc>
        <w:tc>
          <w:tcPr>
            <w:tcW w:w="2126" w:type="dxa"/>
          </w:tcPr>
          <w:p w:rsidR="008C0F68" w:rsidRPr="00B450FA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Выполнение заданий по языкознанию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C0F68" w:rsidRPr="00B450FA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Куда летят крылатые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Пернатые друзья.</w:t>
            </w:r>
          </w:p>
        </w:tc>
        <w:tc>
          <w:tcPr>
            <w:tcW w:w="2126" w:type="dxa"/>
          </w:tcPr>
          <w:p w:rsidR="008C0F68" w:rsidRPr="00B450FA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«Всё об ударении»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задания из ВПР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Олимпийские игры современности.</w:t>
            </w:r>
          </w:p>
        </w:tc>
        <w:tc>
          <w:tcPr>
            <w:tcW w:w="2126" w:type="dxa"/>
          </w:tcPr>
          <w:p w:rsidR="008C0F68" w:rsidRPr="00B450FA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Да здравствует абракадабра.</w:t>
            </w:r>
            <w:r>
              <w:t xml:space="preserve"> 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Поговорим, друзья, о кроссворде.</w:t>
            </w:r>
          </w:p>
        </w:tc>
        <w:tc>
          <w:tcPr>
            <w:tcW w:w="2126" w:type="dxa"/>
          </w:tcPr>
          <w:p w:rsidR="008C0F68" w:rsidRPr="00B450FA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звуков и букв.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из ВПР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у имени существительного.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задания из ВПР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В гостях у имени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уществительного.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задания из ВПР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так говоря ?!( работа с крылатыми выражениями)</w:t>
            </w:r>
          </w:p>
        </w:tc>
        <w:tc>
          <w:tcPr>
            <w:tcW w:w="2126" w:type="dxa"/>
          </w:tcPr>
          <w:p w:rsidR="008C0F68" w:rsidRPr="00B450FA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Когда так говоря ?!( работа с крылатыми выражениями)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Здравствуй, имя прилагательное 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задания из ВПР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Здравствуй, имя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рилагательное 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задания из ВПР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Пиши правильно.</w:t>
            </w:r>
          </w:p>
        </w:tc>
        <w:tc>
          <w:tcPr>
            <w:tcW w:w="2126" w:type="dxa"/>
          </w:tcPr>
          <w:p w:rsidR="008C0F68" w:rsidRPr="00B450FA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Пиши правильно.</w:t>
            </w:r>
          </w:p>
        </w:tc>
        <w:tc>
          <w:tcPr>
            <w:tcW w:w="2126" w:type="dxa"/>
          </w:tcPr>
          <w:p w:rsidR="008C0F68" w:rsidRPr="00B450FA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FA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Чудо-словари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.(толковый словарь)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Чудо-словари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орфаграфический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B">
              <w:rPr>
                <w:rFonts w:ascii="Times New Roman" w:hAnsi="Times New Roman" w:cs="Times New Roman"/>
                <w:sz w:val="24"/>
                <w:szCs w:val="24"/>
              </w:rPr>
              <w:t>Чудо-словари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(орфоэпический)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E4">
              <w:rPr>
                <w:rFonts w:ascii="Times New Roman" w:hAnsi="Times New Roman" w:cs="Times New Roman"/>
                <w:sz w:val="24"/>
                <w:szCs w:val="24"/>
              </w:rPr>
              <w:t>Клуб любителей головоломок.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деда Буквоеда.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Старинная женская одежда.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Старинные женские головные уборы.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мужские одежда и </w:t>
            </w:r>
            <w:r w:rsidRPr="008F3AE4">
              <w:rPr>
                <w:rFonts w:ascii="Times New Roman" w:hAnsi="Times New Roman" w:cs="Times New Roman"/>
                <w:sz w:val="24"/>
                <w:szCs w:val="24"/>
              </w:rPr>
              <w:t xml:space="preserve"> головные уборы.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Внутреннее убранство русской избы.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обихода русской избы.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посуды на Руси.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Слова играют в прятки. 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C5282B" w:rsidRDefault="008C0F68" w:rsidP="00B2798D">
            <w:pPr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C5282B">
              <w:rPr>
                <w:rFonts w:ascii="Times New Roman" w:eastAsia="Lucida Sans Unicode" w:hAnsi="Times New Roman"/>
                <w:sz w:val="24"/>
                <w:szCs w:val="24"/>
              </w:rPr>
              <w:t>С</w:t>
            </w:r>
            <w:r>
              <w:rPr>
                <w:rFonts w:ascii="Times New Roman" w:eastAsia="Lucida Sans Unicode" w:hAnsi="Times New Roman"/>
                <w:sz w:val="24"/>
                <w:szCs w:val="24"/>
              </w:rPr>
              <w:t>казочная викторина «Жили-были…»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C5282B" w:rsidRDefault="008C0F68" w:rsidP="00B2798D">
            <w:pPr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C5282B">
              <w:rPr>
                <w:rFonts w:ascii="Times New Roman" w:eastAsia="Lucida Sans Unicode" w:hAnsi="Times New Roman"/>
                <w:sz w:val="24"/>
                <w:szCs w:val="24"/>
              </w:rPr>
              <w:t>«Ромео и Джульетта» игровая программа</w:t>
            </w:r>
            <w:r w:rsidRPr="00C5282B">
              <w:rPr>
                <w:rFonts w:ascii="Times New Roman" w:eastAsia="Lucida Sans Unicode" w:hAnsi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«Пословицы в картинках»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«На ошибках учатся»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Словария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rPr>
          <w:trHeight w:val="58"/>
        </w:trPr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Ребусы. Шарады. Анаграммы.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раскопки. История возникновения слов.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Лингвистическое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Откуда пришли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0971B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Интерактивная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В мире сказок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0971B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Беседа с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презентацией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баклуши </w:t>
            </w: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били (ложки)</w:t>
            </w:r>
          </w:p>
        </w:tc>
        <w:tc>
          <w:tcPr>
            <w:tcW w:w="2126" w:type="dxa"/>
          </w:tcPr>
          <w:p w:rsidR="008C0F68" w:rsidRPr="000971B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ложки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0971B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0971B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бусинки  </w:t>
            </w: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971BB">
              <w:rPr>
                <w:rFonts w:ascii="Times New Roman" w:hAnsi="Times New Roman" w:cs="Times New Roman"/>
                <w:sz w:val="24"/>
                <w:szCs w:val="24"/>
              </w:rPr>
              <w:t xml:space="preserve"> окна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(стекло)</w:t>
            </w:r>
          </w:p>
        </w:tc>
        <w:tc>
          <w:tcPr>
            <w:tcW w:w="2126" w:type="dxa"/>
          </w:tcPr>
          <w:p w:rsidR="008C0F68" w:rsidRPr="000971B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Бусы</w:t>
            </w:r>
          </w:p>
          <w:p w:rsidR="008C0F68" w:rsidRPr="000971B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из бисера</w:t>
            </w:r>
          </w:p>
          <w:p w:rsidR="008C0F68" w:rsidRPr="000971B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(работа в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BB">
              <w:rPr>
                <w:rFonts w:ascii="Times New Roman" w:hAnsi="Times New Roman" w:cs="Times New Roman"/>
                <w:sz w:val="24"/>
                <w:szCs w:val="24"/>
              </w:rPr>
              <w:t>группах)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Словарь древнерусск</w:t>
            </w:r>
            <w:r w:rsidRPr="00B86887">
              <w:rPr>
                <w:rFonts w:ascii="Times New Roman" w:hAnsi="Times New Roman" w:cs="Times New Roman"/>
                <w:sz w:val="24"/>
                <w:szCs w:val="24"/>
              </w:rPr>
              <w:t>их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Старорусские слова в сказках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 w:rsidRPr="00B86887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  <w:proofErr w:type="spellEnd"/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B8688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8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8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Словарь древнерусск</w:t>
            </w:r>
            <w:r w:rsidRPr="00B86887">
              <w:rPr>
                <w:rFonts w:ascii="Times New Roman" w:hAnsi="Times New Roman" w:cs="Times New Roman"/>
                <w:sz w:val="24"/>
                <w:szCs w:val="24"/>
              </w:rPr>
              <w:t>их слов</w:t>
            </w:r>
          </w:p>
        </w:tc>
        <w:tc>
          <w:tcPr>
            <w:tcW w:w="2126" w:type="dxa"/>
          </w:tcPr>
          <w:p w:rsidR="008C0F68" w:rsidRPr="00B8688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87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87">
              <w:rPr>
                <w:rFonts w:ascii="Times New Roman" w:hAnsi="Times New Roman" w:cs="Times New Roman"/>
                <w:sz w:val="24"/>
                <w:szCs w:val="24"/>
              </w:rPr>
              <w:t>страниц словаря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3B5145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87">
              <w:rPr>
                <w:rFonts w:ascii="Times New Roman" w:hAnsi="Times New Roman" w:cs="Times New Roman"/>
                <w:sz w:val="24"/>
                <w:szCs w:val="24"/>
              </w:rPr>
              <w:t>Игры звуков и букв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из ВПР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3B5145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87">
              <w:rPr>
                <w:rFonts w:ascii="Times New Roman" w:hAnsi="Times New Roman" w:cs="Times New Roman"/>
                <w:sz w:val="24"/>
                <w:szCs w:val="24"/>
              </w:rPr>
              <w:t>Здравствуй, имя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прилагательное 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из ВПР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3B5145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В гостях у имени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уществительного.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из ВПР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«Знаток русского языка»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C0F68" w:rsidRPr="003B5145" w:rsidTr="00B2798D">
        <w:tc>
          <w:tcPr>
            <w:tcW w:w="10348" w:type="dxa"/>
            <w:gridSpan w:val="7"/>
          </w:tcPr>
          <w:p w:rsidR="008C0F68" w:rsidRPr="003B5145" w:rsidRDefault="008C0F68" w:rsidP="00B27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(48 ч)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Клуб любителей головоломок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Решение математических заданий на развитие логического мышления.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Решение математических заданий на развитие логического мышления.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Решение задач по математике для 4 класса интеллектуального характера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Решение задач по математике для 4 класса интеллектуального характера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Решение нестандартных, комбинаторных задач по математике.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Решение нестандартных, комбинаторных задач по математике.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Задачи геометрического характера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карандашную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фабрику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Карандаш</w:t>
            </w:r>
          </w:p>
        </w:tc>
        <w:tc>
          <w:tcPr>
            <w:tcW w:w="2126" w:type="dxa"/>
          </w:tcPr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карандашами</w:t>
            </w:r>
          </w:p>
        </w:tc>
      </w:tr>
      <w:tr w:rsidR="00B2798D" w:rsidRPr="000412DF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Беседа «От пера</w:t>
            </w:r>
          </w:p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до шариковой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ручки…»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шариковой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ручки</w:t>
            </w:r>
          </w:p>
        </w:tc>
        <w:tc>
          <w:tcPr>
            <w:tcW w:w="2126" w:type="dxa"/>
          </w:tcPr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Поделки из</w:t>
            </w:r>
          </w:p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сломанных</w:t>
            </w:r>
          </w:p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ручек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3B5145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Оптические иллюзии. Поделка «птичка в клетке»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«Занимательная геометрия»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«В мире цифр»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нам известно об </w:t>
            </w: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игре в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нам известно об </w:t>
            </w: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игре в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0412DF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пера и до </w:t>
            </w: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компьютера.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145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«Её величество- математика»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73462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считали </w:t>
            </w:r>
            <w:r w:rsidRPr="00734627">
              <w:rPr>
                <w:rFonts w:ascii="Times New Roman" w:hAnsi="Times New Roman" w:cs="Times New Roman"/>
                <w:sz w:val="24"/>
                <w:szCs w:val="24"/>
              </w:rPr>
              <w:t>время в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627">
              <w:rPr>
                <w:rFonts w:ascii="Times New Roman" w:hAnsi="Times New Roman" w:cs="Times New Roman"/>
                <w:sz w:val="24"/>
                <w:szCs w:val="24"/>
              </w:rPr>
              <w:t>Древнем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Египте.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62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73462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считали </w:t>
            </w:r>
            <w:r w:rsidRPr="00734627">
              <w:rPr>
                <w:rFonts w:ascii="Times New Roman" w:hAnsi="Times New Roman" w:cs="Times New Roman"/>
                <w:sz w:val="24"/>
                <w:szCs w:val="24"/>
              </w:rPr>
              <w:t>время в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Древнем </w:t>
            </w:r>
            <w:r w:rsidRPr="00734627">
              <w:rPr>
                <w:rFonts w:ascii="Times New Roman" w:hAnsi="Times New Roman" w:cs="Times New Roman"/>
                <w:sz w:val="24"/>
                <w:szCs w:val="24"/>
              </w:rPr>
              <w:t>Риме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627"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 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627">
              <w:rPr>
                <w:rFonts w:ascii="Times New Roman" w:hAnsi="Times New Roman" w:cs="Times New Roman"/>
                <w:sz w:val="24"/>
                <w:szCs w:val="24"/>
              </w:rPr>
              <w:t>Потребительская корзина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627">
              <w:rPr>
                <w:rFonts w:ascii="Times New Roman" w:hAnsi="Times New Roman" w:cs="Times New Roman"/>
                <w:sz w:val="24"/>
                <w:szCs w:val="24"/>
              </w:rPr>
              <w:t>Потребительская корзина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Прожиточный минимум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Инфляция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Распродажи, скидки, бонусы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смекалистых.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Распродажи, скидки, бонусы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Благотворительность.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Страхование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6769D1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В бассейне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Викторина «В замке математики».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Праздничный торт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814F9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Юных Эрудитов.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814F9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Делаем ремонт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814F9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Делаем ремонт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814F9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Обустраиваем участок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814F9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Отправляемся в путешествие..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Игра-соревнование «Умники и умницы»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814F9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Поход в кино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Поход в кино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814F9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«Быстрый счет»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из ВПР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814F9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нестандартных задач.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из ВПР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814F9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О вре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мени и о часах. 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из ВПР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Подвижные математические игры.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814F9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Волшебные цепочки.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1814F9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Словокаты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и чайнворды.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Pr="009C614B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AD">
              <w:rPr>
                <w:rFonts w:ascii="Times New Roman" w:hAnsi="Times New Roman" w:cs="Times New Roman"/>
                <w:sz w:val="24"/>
                <w:szCs w:val="24"/>
              </w:rPr>
              <w:t>«Мозговой» штурм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8C0F68" w:rsidRPr="003B3D4E" w:rsidTr="00B2798D">
        <w:tc>
          <w:tcPr>
            <w:tcW w:w="10348" w:type="dxa"/>
            <w:gridSpan w:val="7"/>
          </w:tcPr>
          <w:p w:rsidR="008C0F68" w:rsidRPr="003B3D4E" w:rsidRDefault="008C0F68" w:rsidP="00B27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 (39 ч)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«Мир в котором мы живем»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родному городу.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Игра-путешествие «История появления транспорта»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1C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предприятиям Республики Татарстан. «Нижнекамскнефтехим», «</w:t>
            </w:r>
            <w:proofErr w:type="spellStart"/>
            <w:r w:rsidRPr="000B6B1C">
              <w:rPr>
                <w:rFonts w:ascii="Times New Roman" w:hAnsi="Times New Roman" w:cs="Times New Roman"/>
                <w:sz w:val="24"/>
                <w:szCs w:val="24"/>
              </w:rPr>
              <w:t>Татпроф</w:t>
            </w:r>
            <w:proofErr w:type="spellEnd"/>
            <w:r w:rsidRPr="000B6B1C">
              <w:rPr>
                <w:rFonts w:ascii="Times New Roman" w:hAnsi="Times New Roman" w:cs="Times New Roman"/>
                <w:sz w:val="24"/>
                <w:szCs w:val="24"/>
              </w:rPr>
              <w:t>»,«Казаньоргсинтез», «</w:t>
            </w:r>
            <w:proofErr w:type="spellStart"/>
            <w:r w:rsidRPr="000B6B1C">
              <w:rPr>
                <w:rFonts w:ascii="Times New Roman" w:hAnsi="Times New Roman" w:cs="Times New Roman"/>
                <w:sz w:val="24"/>
                <w:szCs w:val="24"/>
              </w:rPr>
              <w:t>Махеев</w:t>
            </w:r>
            <w:proofErr w:type="spellEnd"/>
            <w:r w:rsidRPr="000B6B1C">
              <w:rPr>
                <w:rFonts w:ascii="Times New Roman" w:hAnsi="Times New Roman" w:cs="Times New Roman"/>
                <w:sz w:val="24"/>
                <w:szCs w:val="24"/>
              </w:rPr>
              <w:t>» и другие.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1C">
              <w:rPr>
                <w:rFonts w:ascii="Times New Roman" w:hAnsi="Times New Roman" w:cs="Times New Roman"/>
                <w:sz w:val="24"/>
                <w:szCs w:val="24"/>
              </w:rPr>
              <w:t>Исследование «Необычная творческая профессия».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690399" w:rsidRDefault="008C0F68" w:rsidP="00B279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Профессия – художник. Встреча с местным художником </w:t>
            </w:r>
            <w:proofErr w:type="spellStart"/>
            <w:r w:rsidRPr="0069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Камилем</w:t>
            </w:r>
            <w:proofErr w:type="spellEnd"/>
            <w:r w:rsidRPr="0069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Мухаметшиным</w:t>
            </w:r>
            <w:proofErr w:type="spellEnd"/>
            <w:r w:rsidRPr="0069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690399" w:rsidRDefault="008C0F68" w:rsidP="00B279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–композитор.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690399" w:rsidRDefault="008C0F68" w:rsidP="00B279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– фотограф.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690399" w:rsidRDefault="008C0F68" w:rsidP="00B279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– писатель. Журналист. Виртуальная экскурсия на «Татарское книжное издательство»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690399" w:rsidRDefault="008C0F68" w:rsidP="00B279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«Мои земляки в мире </w:t>
            </w:r>
            <w:r w:rsidRPr="0069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творческих профессий».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Мини-проект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Брей- ринг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99">
              <w:rPr>
                <w:rFonts w:ascii="Times New Roman" w:hAnsi="Times New Roman" w:cs="Times New Roman"/>
                <w:sz w:val="24"/>
                <w:szCs w:val="24"/>
              </w:rPr>
              <w:t>Брей- ринг «Человек трудом прекрасен»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99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«Самая нужная профессия».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99">
              <w:rPr>
                <w:rFonts w:ascii="Times New Roman" w:hAnsi="Times New Roman" w:cs="Times New Roman"/>
                <w:sz w:val="24"/>
                <w:szCs w:val="24"/>
              </w:rPr>
              <w:t>Викторина «Профессии от А до Я»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моего города. Экскурсия  в краеведческий музей.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был изобретён телефон.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«Телефон будущего какой он….»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светофора.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игра  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  «Окно в подводный мир»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 рыбки проект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Упаковочные материалы.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бросового материала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и интернет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спичек.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«Опасные спички»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был изобретён зонтик.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наших предков.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Кроссворд по теме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Откуда взялся фартук.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нужны пуговицы.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поделка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придумал обувь? Секреты башмачника(профессия сапожник»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поделка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B56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русского сарафана.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F9">
              <w:rPr>
                <w:rFonts w:ascii="Times New Roman" w:hAnsi="Times New Roman" w:cs="Times New Roman"/>
                <w:sz w:val="24"/>
                <w:szCs w:val="24"/>
              </w:rPr>
              <w:t>поделка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B56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украшают одежду.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B56">
              <w:rPr>
                <w:rFonts w:ascii="Times New Roman" w:hAnsi="Times New Roman" w:cs="Times New Roman"/>
                <w:sz w:val="24"/>
                <w:szCs w:val="24"/>
              </w:rPr>
              <w:t>поделка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B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каких пор появились носовые платки.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B56">
              <w:rPr>
                <w:rFonts w:ascii="Times New Roman" w:hAnsi="Times New Roman" w:cs="Times New Roman"/>
                <w:sz w:val="24"/>
                <w:szCs w:val="24"/>
              </w:rPr>
              <w:t>поделка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B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Юбки и брюки.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Выкройки для куклы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B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впервые стали использовать тутового шелкопряда.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поделка</w:t>
            </w:r>
          </w:p>
        </w:tc>
      </w:tr>
      <w:tr w:rsidR="00B2798D" w:rsidRPr="009C614B" w:rsidTr="00B2798D">
        <w:trPr>
          <w:trHeight w:val="58"/>
        </w:trPr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B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Домик для пальчиков. Варежки.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Варежка-прихватка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«мода»?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B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воздушных шариков.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шариках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B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на Пасху красят яйца?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пасхальных яиц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фейерверка.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«Салют»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Широкая Масленица.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сувениров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C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C7">
              <w:rPr>
                <w:rFonts w:ascii="Times New Roman" w:hAnsi="Times New Roman" w:cs="Times New Roman"/>
                <w:sz w:val="24"/>
                <w:szCs w:val="24"/>
              </w:rPr>
              <w:t>Широкая Масленица.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игр, песен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C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красна изба углами»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Книжка-малышка рецептов</w:t>
            </w:r>
          </w:p>
        </w:tc>
      </w:tr>
      <w:tr w:rsidR="00B2798D" w:rsidRPr="009C614B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C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1627AD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традиции.</w:t>
            </w:r>
          </w:p>
        </w:tc>
        <w:tc>
          <w:tcPr>
            <w:tcW w:w="2126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8C0F68" w:rsidRPr="00CA62C7" w:rsidTr="00B2798D">
        <w:tc>
          <w:tcPr>
            <w:tcW w:w="10348" w:type="dxa"/>
            <w:gridSpan w:val="7"/>
          </w:tcPr>
          <w:p w:rsidR="008C0F68" w:rsidRPr="00CA62C7" w:rsidRDefault="008C0F68" w:rsidP="00B27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2C7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 (48 ч)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Какие бывают книги. Экскурсия в библиотеку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Путешествие в мир Пушкинских сказок.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Путешествуем в зиму.</w:t>
            </w:r>
          </w:p>
        </w:tc>
        <w:tc>
          <w:tcPr>
            <w:tcW w:w="2126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Книжка-малышка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Поговорим, друзья, о кроссворде.</w:t>
            </w:r>
          </w:p>
        </w:tc>
        <w:tc>
          <w:tcPr>
            <w:tcW w:w="2126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Олимпийские игры современности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Сочиняем истории.</w:t>
            </w:r>
          </w:p>
        </w:tc>
        <w:tc>
          <w:tcPr>
            <w:tcW w:w="2126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Праздник Ивана Купалы.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D">
              <w:rPr>
                <w:rFonts w:ascii="Times New Roman" w:hAnsi="Times New Roman" w:cs="Times New Roman"/>
                <w:sz w:val="24"/>
                <w:szCs w:val="24"/>
              </w:rPr>
              <w:t>Клуб любителей головоломок.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Г.Николаев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«Ливень»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Г.Скребицкий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«Солнечный день в самом начале лета»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Ушинский «Гнездо ласточки»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Публицистический текст «Хочу всё знать. Сахар»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А.Бострома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«Кошка и ёж»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С.Аксаков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«Осень»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Соколов – Микитов «Клёны»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Киплинг «Слоненок»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А.Тихонов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«Колибри»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«Там на неведомых дорожках»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245">
              <w:rPr>
                <w:rFonts w:ascii="Times New Roman" w:hAnsi="Times New Roman" w:cs="Times New Roman"/>
                <w:sz w:val="24"/>
                <w:szCs w:val="24"/>
              </w:rPr>
              <w:t>Публицистичес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текст «Хочу всё знать. Экология</w:t>
            </w:r>
            <w:r w:rsidRPr="00DB62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Соколов – Микитов «Осень</w:t>
            </w:r>
            <w:r w:rsidRPr="00DB62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Ушинский «Четыре желания</w:t>
            </w:r>
            <w:r w:rsidRPr="00DB62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245">
              <w:rPr>
                <w:rFonts w:ascii="Times New Roman" w:hAnsi="Times New Roman" w:cs="Times New Roman"/>
                <w:sz w:val="24"/>
                <w:szCs w:val="24"/>
              </w:rPr>
              <w:t>Публицистический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 «Хочу всё знать. Планеты</w:t>
            </w:r>
            <w:r w:rsidRPr="00DB62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DB6245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«По страницам любимых книг»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Э.Бауэр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«Жираф»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«Жадный Заяц»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Соколов – Микитов «Рябина</w:t>
            </w:r>
            <w:r w:rsidRPr="00DB62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И.Дудников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«Весенняя вода»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Маша стала большой»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Карусель- песенки из мультфильмов.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«Просчитался</w:t>
            </w:r>
            <w:r w:rsidRPr="00DB62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В.Осеева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«Злая мать и добрая тетя»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Г.Скребицкий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«Однажды в лесу</w:t>
            </w:r>
            <w:r w:rsidRPr="00486A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П.Молчанов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«Рыбалка»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Г.Скребицкий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«Художник- Осень</w:t>
            </w:r>
            <w:r w:rsidRPr="00486A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любителей чтения.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Книга-лучший друг.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«Сказка ложь, да в ней намёк»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«Мои любимые сказки»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«Хозяйка медной горы» по творчеству Бажова</w:t>
            </w:r>
          </w:p>
        </w:tc>
        <w:tc>
          <w:tcPr>
            <w:tcW w:w="2126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игра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мире сказок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К.И.Чуковского</w:t>
            </w:r>
            <w:proofErr w:type="spellEnd"/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театр.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пьесы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Постановка пьесы «</w:t>
            </w:r>
            <w:proofErr w:type="spellStart"/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833660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833660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написал </w:t>
            </w:r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первую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энциклопеди</w:t>
            </w:r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2126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833660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написал </w:t>
            </w:r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первую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энциклопеди</w:t>
            </w:r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2126" w:type="dxa"/>
          </w:tcPr>
          <w:p w:rsidR="008C0F68" w:rsidRPr="00833660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</w:p>
          <w:p w:rsidR="008C0F68" w:rsidRPr="00833660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вопросов для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викторины.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Словарь древнерусск</w:t>
            </w:r>
            <w:r w:rsidRPr="00833660">
              <w:rPr>
                <w:rFonts w:ascii="Times New Roman" w:hAnsi="Times New Roman" w:cs="Times New Roman"/>
                <w:sz w:val="24"/>
                <w:szCs w:val="24"/>
              </w:rPr>
              <w:t>их слов</w:t>
            </w:r>
          </w:p>
        </w:tc>
        <w:tc>
          <w:tcPr>
            <w:tcW w:w="2126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фольклор?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Сказки, былины, </w:t>
            </w: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C0F68" w:rsidRPr="00864D00" w:rsidTr="00B2798D">
        <w:tc>
          <w:tcPr>
            <w:tcW w:w="10348" w:type="dxa"/>
            <w:gridSpan w:val="7"/>
          </w:tcPr>
          <w:p w:rsidR="008C0F68" w:rsidRPr="00864D00" w:rsidRDefault="008C0F68" w:rsidP="00B27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вычисл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ительных навыков «Быстрый счет» (31 ч)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столбиком.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столбиком.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«Счёт на лету»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столбиком на однозначное число.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столбиком на однозначное число.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Игра «Счёт на лету»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столбиком на двузначное число.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столбиком на двузначное число.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Игра «Счёт на лету»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Умножение на трёхзначное число.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Умножение на трёхзначное число.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Игра «Счёт на лету»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864D00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считали время в </w:t>
            </w: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Древнем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Риме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Pr="00864D00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считали время в </w:t>
            </w: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Древнем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Египте.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«Весёлый </w:t>
            </w: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счёт»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появился </w:t>
            </w:r>
            <w:r w:rsidRPr="00956017">
              <w:rPr>
                <w:rFonts w:ascii="Times New Roman" w:hAnsi="Times New Roman" w:cs="Times New Roman"/>
                <w:sz w:val="24"/>
                <w:szCs w:val="24"/>
              </w:rPr>
              <w:t>календарь.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памятных </w:t>
            </w: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дат семьи</w:t>
            </w:r>
          </w:p>
        </w:tc>
        <w:tc>
          <w:tcPr>
            <w:tcW w:w="2126" w:type="dxa"/>
          </w:tcPr>
          <w:p w:rsidR="008C0F68" w:rsidRPr="00864D00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  <w:p w:rsidR="008C0F68" w:rsidRPr="00864D00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«Составление календаря</w:t>
            </w:r>
          </w:p>
          <w:p w:rsidR="008C0F68" w:rsidRPr="00864D00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памятных дат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семьи»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памятных </w:t>
            </w: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дат семьи</w:t>
            </w:r>
          </w:p>
        </w:tc>
        <w:tc>
          <w:tcPr>
            <w:tcW w:w="2126" w:type="dxa"/>
          </w:tcPr>
          <w:p w:rsidR="008C0F68" w:rsidRPr="00864D00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  <w:p w:rsidR="008C0F68" w:rsidRPr="00864D00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«Составление календаря</w:t>
            </w:r>
          </w:p>
          <w:p w:rsidR="008C0F68" w:rsidRPr="00864D00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памятных дат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00">
              <w:rPr>
                <w:rFonts w:ascii="Times New Roman" w:hAnsi="Times New Roman" w:cs="Times New Roman"/>
                <w:sz w:val="24"/>
                <w:szCs w:val="24"/>
              </w:rPr>
              <w:t>семьи»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царстве смекалки.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01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Числовые головоломки.</w:t>
            </w:r>
          </w:p>
        </w:tc>
        <w:tc>
          <w:tcPr>
            <w:tcW w:w="2126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2798D" w:rsidTr="00B2798D">
        <w:tc>
          <w:tcPr>
            <w:tcW w:w="709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01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Таблицы. Какие слова спрятаны в таблице?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01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фокусы.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017">
              <w:rPr>
                <w:rFonts w:ascii="Times New Roman" w:hAnsi="Times New Roman" w:cs="Times New Roman"/>
                <w:sz w:val="24"/>
                <w:szCs w:val="24"/>
              </w:rPr>
              <w:t>Игра «Счёт на лету»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секунды до столетия.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Выбери маршрут.</w:t>
            </w:r>
          </w:p>
        </w:tc>
        <w:tc>
          <w:tcPr>
            <w:tcW w:w="2126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карты путешествий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«Смекай»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Секреты чисел.</w:t>
            </w:r>
          </w:p>
        </w:tc>
        <w:tc>
          <w:tcPr>
            <w:tcW w:w="2126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переливание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213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Волшебные переливания.</w:t>
            </w:r>
          </w:p>
        </w:tc>
        <w:tc>
          <w:tcPr>
            <w:tcW w:w="2126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DFA">
              <w:rPr>
                <w:rFonts w:ascii="Times New Roman" w:hAnsi="Times New Roman" w:cs="Times New Roman"/>
                <w:sz w:val="24"/>
                <w:szCs w:val="24"/>
              </w:rPr>
              <w:t>Задачи на переливание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01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Числа-великаны.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017">
              <w:rPr>
                <w:rFonts w:ascii="Times New Roman" w:hAnsi="Times New Roman" w:cs="Times New Roman"/>
                <w:sz w:val="24"/>
                <w:szCs w:val="24"/>
              </w:rPr>
              <w:t>Игра «Счёт на лету»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992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68" w:rsidRPr="009C614B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F68" w:rsidRPr="00CA62C7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01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8C0F68" w:rsidRDefault="008C0F68" w:rsidP="00B2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математика.</w:t>
            </w:r>
          </w:p>
        </w:tc>
        <w:tc>
          <w:tcPr>
            <w:tcW w:w="2126" w:type="dxa"/>
          </w:tcPr>
          <w:p w:rsidR="008C0F68" w:rsidRPr="00EE452E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C0F68" w:rsidRDefault="008C0F68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2E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798D" w:rsidTr="00B2798D">
        <w:tc>
          <w:tcPr>
            <w:tcW w:w="709" w:type="dxa"/>
          </w:tcPr>
          <w:p w:rsidR="00B2798D" w:rsidRDefault="00B2798D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798D" w:rsidRPr="009C614B" w:rsidRDefault="00B2798D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798D" w:rsidRPr="009C614B" w:rsidRDefault="00B2798D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798D" w:rsidRPr="00B2798D" w:rsidRDefault="00B2798D" w:rsidP="00B27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98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B2798D" w:rsidRPr="00B2798D" w:rsidRDefault="00B2798D" w:rsidP="00B27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98D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2552" w:type="dxa"/>
          </w:tcPr>
          <w:p w:rsidR="00B2798D" w:rsidRDefault="00B2798D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2798D" w:rsidRPr="00EE452E" w:rsidRDefault="00B2798D" w:rsidP="00B2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B3CCB" w:rsidRPr="0049366E" w:rsidSect="00225471">
      <w:footerReference w:type="default" r:id="rId15"/>
      <w:footerReference w:type="first" r:id="rId16"/>
      <w:pgSz w:w="11906" w:h="16838"/>
      <w:pgMar w:top="709" w:right="566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507" w:rsidRDefault="000A7507" w:rsidP="009E1B5A">
      <w:pPr>
        <w:spacing w:after="0" w:line="240" w:lineRule="auto"/>
      </w:pPr>
      <w:r>
        <w:separator/>
      </w:r>
    </w:p>
  </w:endnote>
  <w:endnote w:type="continuationSeparator" w:id="0">
    <w:p w:rsidR="000A7507" w:rsidRDefault="000A7507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120619"/>
      <w:docPartObj>
        <w:docPartGallery w:val="Page Numbers (Bottom of Page)"/>
        <w:docPartUnique/>
      </w:docPartObj>
    </w:sdtPr>
    <w:sdtEndPr/>
    <w:sdtContent>
      <w:p w:rsidR="002F3039" w:rsidRDefault="002F303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B4F">
          <w:rPr>
            <w:noProof/>
          </w:rPr>
          <w:t>32</w:t>
        </w:r>
        <w:r>
          <w:fldChar w:fldCharType="end"/>
        </w:r>
      </w:p>
    </w:sdtContent>
  </w:sdt>
  <w:p w:rsidR="002F3039" w:rsidRDefault="002F303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039" w:rsidRDefault="002F3039">
    <w:pPr>
      <w:pStyle w:val="a8"/>
      <w:jc w:val="right"/>
    </w:pPr>
  </w:p>
  <w:p w:rsidR="002F3039" w:rsidRDefault="002F303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507" w:rsidRDefault="000A7507" w:rsidP="009E1B5A">
      <w:pPr>
        <w:spacing w:after="0" w:line="240" w:lineRule="auto"/>
      </w:pPr>
      <w:r>
        <w:separator/>
      </w:r>
    </w:p>
  </w:footnote>
  <w:footnote w:type="continuationSeparator" w:id="0">
    <w:p w:rsidR="000A7507" w:rsidRDefault="000A7507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2BA53FA"/>
    <w:multiLevelType w:val="multilevel"/>
    <w:tmpl w:val="CED0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D478B3"/>
    <w:multiLevelType w:val="multilevel"/>
    <w:tmpl w:val="975C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5856F1"/>
    <w:multiLevelType w:val="hybridMultilevel"/>
    <w:tmpl w:val="8FDA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3B19E8"/>
    <w:multiLevelType w:val="multilevel"/>
    <w:tmpl w:val="28F8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881FC3"/>
    <w:multiLevelType w:val="hybridMultilevel"/>
    <w:tmpl w:val="7B8C2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FAB0D44"/>
    <w:multiLevelType w:val="hybridMultilevel"/>
    <w:tmpl w:val="F7448302"/>
    <w:lvl w:ilvl="0" w:tplc="E42CE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E6D84"/>
    <w:multiLevelType w:val="multilevel"/>
    <w:tmpl w:val="84D8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6"/>
  </w:num>
  <w:num w:numId="3">
    <w:abstractNumId w:val="3"/>
  </w:num>
  <w:num w:numId="4">
    <w:abstractNumId w:val="24"/>
  </w:num>
  <w:num w:numId="5">
    <w:abstractNumId w:val="25"/>
  </w:num>
  <w:num w:numId="6">
    <w:abstractNumId w:val="6"/>
  </w:num>
  <w:num w:numId="7">
    <w:abstractNumId w:val="18"/>
  </w:num>
  <w:num w:numId="8">
    <w:abstractNumId w:val="23"/>
  </w:num>
  <w:num w:numId="9">
    <w:abstractNumId w:val="15"/>
  </w:num>
  <w:num w:numId="10">
    <w:abstractNumId w:val="16"/>
  </w:num>
  <w:num w:numId="11">
    <w:abstractNumId w:val="27"/>
  </w:num>
  <w:num w:numId="12">
    <w:abstractNumId w:val="5"/>
  </w:num>
  <w:num w:numId="13">
    <w:abstractNumId w:val="32"/>
  </w:num>
  <w:num w:numId="14">
    <w:abstractNumId w:val="14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20"/>
  </w:num>
  <w:num w:numId="18">
    <w:abstractNumId w:val="2"/>
  </w:num>
  <w:num w:numId="19">
    <w:abstractNumId w:val="13"/>
  </w:num>
  <w:num w:numId="20">
    <w:abstractNumId w:val="10"/>
  </w:num>
  <w:num w:numId="21">
    <w:abstractNumId w:val="31"/>
  </w:num>
  <w:num w:numId="22">
    <w:abstractNumId w:val="12"/>
  </w:num>
  <w:num w:numId="23">
    <w:abstractNumId w:val="29"/>
  </w:num>
  <w:num w:numId="24">
    <w:abstractNumId w:val="1"/>
  </w:num>
  <w:num w:numId="25">
    <w:abstractNumId w:val="28"/>
  </w:num>
  <w:num w:numId="26">
    <w:abstractNumId w:val="4"/>
  </w:num>
  <w:num w:numId="27">
    <w:abstractNumId w:val="30"/>
  </w:num>
  <w:num w:numId="28">
    <w:abstractNumId w:val="11"/>
  </w:num>
  <w:num w:numId="29">
    <w:abstractNumId w:val="19"/>
  </w:num>
  <w:num w:numId="30">
    <w:abstractNumId w:val="17"/>
  </w:num>
  <w:num w:numId="31">
    <w:abstractNumId w:val="0"/>
  </w:num>
  <w:num w:numId="32">
    <w:abstractNumId w:val="7"/>
  </w:num>
  <w:num w:numId="33">
    <w:abstractNumId w:val="22"/>
  </w:num>
  <w:num w:numId="34">
    <w:abstractNumId w:val="9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056"/>
    <w:rsid w:val="0000537E"/>
    <w:rsid w:val="000218C4"/>
    <w:rsid w:val="00032682"/>
    <w:rsid w:val="000733F3"/>
    <w:rsid w:val="00080DFB"/>
    <w:rsid w:val="000912E6"/>
    <w:rsid w:val="000A7507"/>
    <w:rsid w:val="000B04A8"/>
    <w:rsid w:val="000D1049"/>
    <w:rsid w:val="000F333B"/>
    <w:rsid w:val="001056F0"/>
    <w:rsid w:val="00170714"/>
    <w:rsid w:val="00175056"/>
    <w:rsid w:val="0019434F"/>
    <w:rsid w:val="001B2D06"/>
    <w:rsid w:val="001E07DC"/>
    <w:rsid w:val="001E60A3"/>
    <w:rsid w:val="00225471"/>
    <w:rsid w:val="002754C1"/>
    <w:rsid w:val="0029038A"/>
    <w:rsid w:val="002A27EE"/>
    <w:rsid w:val="002A73BD"/>
    <w:rsid w:val="002D487C"/>
    <w:rsid w:val="002F3039"/>
    <w:rsid w:val="002F4BDE"/>
    <w:rsid w:val="00323C35"/>
    <w:rsid w:val="00323F54"/>
    <w:rsid w:val="00333302"/>
    <w:rsid w:val="00350161"/>
    <w:rsid w:val="0036731F"/>
    <w:rsid w:val="0036753A"/>
    <w:rsid w:val="00391B8D"/>
    <w:rsid w:val="003A4801"/>
    <w:rsid w:val="003B0174"/>
    <w:rsid w:val="003B13A5"/>
    <w:rsid w:val="003C3042"/>
    <w:rsid w:val="003D1E40"/>
    <w:rsid w:val="003D519D"/>
    <w:rsid w:val="003E0B49"/>
    <w:rsid w:val="00455B46"/>
    <w:rsid w:val="00467262"/>
    <w:rsid w:val="004774A6"/>
    <w:rsid w:val="004818E0"/>
    <w:rsid w:val="0049366E"/>
    <w:rsid w:val="0049423B"/>
    <w:rsid w:val="004F578E"/>
    <w:rsid w:val="005264CC"/>
    <w:rsid w:val="0053208E"/>
    <w:rsid w:val="005612DF"/>
    <w:rsid w:val="005978EA"/>
    <w:rsid w:val="005A2F47"/>
    <w:rsid w:val="005F1FFA"/>
    <w:rsid w:val="00606489"/>
    <w:rsid w:val="00610917"/>
    <w:rsid w:val="00625E86"/>
    <w:rsid w:val="006272F9"/>
    <w:rsid w:val="00683017"/>
    <w:rsid w:val="006A0865"/>
    <w:rsid w:val="006E4552"/>
    <w:rsid w:val="00703157"/>
    <w:rsid w:val="007078AD"/>
    <w:rsid w:val="00725DA5"/>
    <w:rsid w:val="00763A1C"/>
    <w:rsid w:val="008007E6"/>
    <w:rsid w:val="008042FF"/>
    <w:rsid w:val="00836135"/>
    <w:rsid w:val="008426F6"/>
    <w:rsid w:val="00876924"/>
    <w:rsid w:val="00882337"/>
    <w:rsid w:val="00883687"/>
    <w:rsid w:val="008B07CD"/>
    <w:rsid w:val="008C0F68"/>
    <w:rsid w:val="008C48D5"/>
    <w:rsid w:val="008C7061"/>
    <w:rsid w:val="008E1E94"/>
    <w:rsid w:val="008E45CA"/>
    <w:rsid w:val="00903F6E"/>
    <w:rsid w:val="00914357"/>
    <w:rsid w:val="0093074A"/>
    <w:rsid w:val="0095309C"/>
    <w:rsid w:val="00957264"/>
    <w:rsid w:val="0097741F"/>
    <w:rsid w:val="00982E13"/>
    <w:rsid w:val="009846DD"/>
    <w:rsid w:val="009901BE"/>
    <w:rsid w:val="00994953"/>
    <w:rsid w:val="009D5F70"/>
    <w:rsid w:val="009E1B5A"/>
    <w:rsid w:val="00A36EDD"/>
    <w:rsid w:val="00A417B3"/>
    <w:rsid w:val="00A621C7"/>
    <w:rsid w:val="00A9555C"/>
    <w:rsid w:val="00AB1340"/>
    <w:rsid w:val="00AB598C"/>
    <w:rsid w:val="00AC02C8"/>
    <w:rsid w:val="00AD747E"/>
    <w:rsid w:val="00AE026E"/>
    <w:rsid w:val="00AF7ADB"/>
    <w:rsid w:val="00B21689"/>
    <w:rsid w:val="00B2798D"/>
    <w:rsid w:val="00B33B0F"/>
    <w:rsid w:val="00B371E9"/>
    <w:rsid w:val="00B41751"/>
    <w:rsid w:val="00B710E2"/>
    <w:rsid w:val="00B774F3"/>
    <w:rsid w:val="00BA137A"/>
    <w:rsid w:val="00BE3E0B"/>
    <w:rsid w:val="00BF508F"/>
    <w:rsid w:val="00C1361B"/>
    <w:rsid w:val="00C20AFF"/>
    <w:rsid w:val="00C827A2"/>
    <w:rsid w:val="00CB3CCB"/>
    <w:rsid w:val="00CC4B4F"/>
    <w:rsid w:val="00CE723E"/>
    <w:rsid w:val="00D0399B"/>
    <w:rsid w:val="00D24E75"/>
    <w:rsid w:val="00D27942"/>
    <w:rsid w:val="00D32B1B"/>
    <w:rsid w:val="00D63100"/>
    <w:rsid w:val="00D84109"/>
    <w:rsid w:val="00DD2DD9"/>
    <w:rsid w:val="00E23C8C"/>
    <w:rsid w:val="00E5101C"/>
    <w:rsid w:val="00E9743A"/>
    <w:rsid w:val="00EA3886"/>
    <w:rsid w:val="00EA7AF9"/>
    <w:rsid w:val="00ED47B4"/>
    <w:rsid w:val="00EE3AD1"/>
    <w:rsid w:val="00F0027B"/>
    <w:rsid w:val="00F23108"/>
    <w:rsid w:val="00F2401D"/>
    <w:rsid w:val="00F43DC5"/>
    <w:rsid w:val="00F45F19"/>
    <w:rsid w:val="00F96357"/>
    <w:rsid w:val="00FC3C15"/>
    <w:rsid w:val="00FE4310"/>
    <w:rsid w:val="00FF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AC3218"/>
  <w15:docId w15:val="{C6ADA44C-E724-4BF7-87AC-634FD16D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9E1B5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1B5A"/>
  </w:style>
  <w:style w:type="paragraph" w:styleId="a8">
    <w:name w:val="footer"/>
    <w:basedOn w:val="a"/>
    <w:link w:val="a9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1B5A"/>
  </w:style>
  <w:style w:type="table" w:customStyle="1" w:styleId="3">
    <w:name w:val="Сетка таблицы3"/>
    <w:basedOn w:val="a1"/>
    <w:next w:val="a3"/>
    <w:uiPriority w:val="59"/>
    <w:rsid w:val="00BA13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D2794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1">
    <w:name w:val="c91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53208E"/>
  </w:style>
  <w:style w:type="paragraph" w:customStyle="1" w:styleId="c9">
    <w:name w:val="c9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208E"/>
  </w:style>
  <w:style w:type="character" w:customStyle="1" w:styleId="c17">
    <w:name w:val="c17"/>
    <w:basedOn w:val="a0"/>
    <w:rsid w:val="0053208E"/>
  </w:style>
  <w:style w:type="paragraph" w:customStyle="1" w:styleId="c28">
    <w:name w:val="c28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3"/>
    <w:uiPriority w:val="59"/>
    <w:rsid w:val="0049366E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4936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1">
    <w:name w:val="c1"/>
    <w:basedOn w:val="a0"/>
    <w:rsid w:val="004818E0"/>
  </w:style>
  <w:style w:type="character" w:customStyle="1" w:styleId="c11">
    <w:name w:val="c11"/>
    <w:basedOn w:val="a0"/>
    <w:rsid w:val="004818E0"/>
  </w:style>
  <w:style w:type="paragraph" w:styleId="ab">
    <w:name w:val="Normal (Web)"/>
    <w:basedOn w:val="a"/>
    <w:uiPriority w:val="99"/>
    <w:semiHidden/>
    <w:unhideWhenUsed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157"/>
  </w:style>
  <w:style w:type="paragraph" w:styleId="ac">
    <w:name w:val="Balloon Text"/>
    <w:basedOn w:val="a"/>
    <w:link w:val="ad"/>
    <w:uiPriority w:val="99"/>
    <w:semiHidden/>
    <w:unhideWhenUsed/>
    <w:rsid w:val="00367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6753A"/>
    <w:rPr>
      <w:rFonts w:ascii="Segoe UI" w:hAnsi="Segoe UI" w:cs="Segoe UI"/>
      <w:sz w:val="18"/>
      <w:szCs w:val="18"/>
    </w:rPr>
  </w:style>
  <w:style w:type="character" w:customStyle="1" w:styleId="c0">
    <w:name w:val="c0"/>
    <w:basedOn w:val="a0"/>
    <w:rsid w:val="00B21689"/>
  </w:style>
  <w:style w:type="character" w:customStyle="1" w:styleId="a5">
    <w:name w:val="Абзац списка Знак"/>
    <w:link w:val="a4"/>
    <w:uiPriority w:val="34"/>
    <w:locked/>
    <w:rsid w:val="00225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google.com/url?q=http://standart.edu.ru/&amp;sa=D&amp;ust=154721062847700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fsu-expert.ru/node/2696&amp;sa=D&amp;ust=154721062847600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ooklinks.ru/&amp;sa=D&amp;ust=1547210628476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all-ebooks.com/2009/05/01/bolshaja-detskaja-jenciklopedija-6-12.html&amp;sa=D&amp;ust=15472106284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achalka.ucoz.ru/blog/2008-04-14-16&amp;sa=D&amp;ust=1547210628472000" TargetMode="External"/><Relationship Id="rId14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7EDD4-EA37-46EF-9E1B-95FDDE650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9142</Words>
  <Characters>52114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Лилия</cp:lastModifiedBy>
  <cp:revision>43</cp:revision>
  <cp:lastPrinted>2025-09-23T11:51:00Z</cp:lastPrinted>
  <dcterms:created xsi:type="dcterms:W3CDTF">2022-11-15T06:10:00Z</dcterms:created>
  <dcterms:modified xsi:type="dcterms:W3CDTF">2025-11-11T11:32:00Z</dcterms:modified>
</cp:coreProperties>
</file>